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7F" w:rsidRDefault="002F0F7F" w:rsidP="00277D08"/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F0F7F" w:rsidRPr="002F0F7F" w:rsidTr="00810A8F">
        <w:trPr>
          <w:trHeight w:val="1750"/>
        </w:trPr>
        <w:tc>
          <w:tcPr>
            <w:tcW w:w="3544" w:type="dxa"/>
          </w:tcPr>
          <w:p w:rsidR="00104199" w:rsidRDefault="002F0F7F" w:rsidP="002436E2">
            <w:pPr>
              <w:pStyle w:val="enttegauche"/>
              <w:ind w:left="-108"/>
            </w:pPr>
            <w:r w:rsidRPr="00104199">
              <w:t xml:space="preserve">Département de </w:t>
            </w:r>
          </w:p>
          <w:p w:rsidR="002F0F7F" w:rsidRPr="00104199" w:rsidRDefault="002F0F7F" w:rsidP="002436E2">
            <w:pPr>
              <w:pStyle w:val="enttegauche"/>
              <w:ind w:left="-108"/>
            </w:pPr>
            <w:r w:rsidRPr="00104199">
              <w:t>l’administration financière</w:t>
            </w:r>
          </w:p>
          <w:p w:rsidR="002F0F7F" w:rsidRPr="00104199" w:rsidRDefault="002F0F7F" w:rsidP="002436E2">
            <w:pPr>
              <w:pStyle w:val="enttegauche"/>
              <w:ind w:left="-108"/>
            </w:pPr>
          </w:p>
          <w:p w:rsidR="002F0F7F" w:rsidRPr="00104199" w:rsidRDefault="002D3654" w:rsidP="002436E2">
            <w:pPr>
              <w:pStyle w:val="enttegauche"/>
              <w:ind w:left="-108"/>
            </w:pPr>
            <w:r>
              <w:t xml:space="preserve">Assurances </w:t>
            </w:r>
          </w:p>
          <w:p w:rsidR="00810A8F" w:rsidRPr="00BF6AD7" w:rsidRDefault="00810A8F" w:rsidP="00104199">
            <w:pPr>
              <w:pStyle w:val="enttegauche"/>
            </w:pPr>
          </w:p>
        </w:tc>
        <w:tc>
          <w:tcPr>
            <w:tcW w:w="5812" w:type="dxa"/>
          </w:tcPr>
          <w:p w:rsidR="002F0F7F" w:rsidRPr="001E65EE" w:rsidRDefault="003C0781" w:rsidP="00104199">
            <w:pPr>
              <w:pStyle w:val="enttedroit"/>
              <w:pBdr>
                <w:bottom w:val="single" w:sz="4" w:space="1" w:color="auto"/>
              </w:pBdr>
            </w:pPr>
            <w:r>
              <w:t>Formulaire</w:t>
            </w:r>
          </w:p>
          <w:p w:rsidR="002F0F7F" w:rsidRPr="00666747" w:rsidRDefault="002F0F7F" w:rsidP="008C4525">
            <w:pPr>
              <w:pBdr>
                <w:left w:val="single" w:sz="4" w:space="4" w:color="auto"/>
                <w:bottom w:val="single" w:sz="4" w:space="1" w:color="auto"/>
              </w:pBdr>
              <w:ind w:left="459"/>
            </w:pPr>
          </w:p>
          <w:p w:rsidR="002F0F7F" w:rsidRPr="008C4525" w:rsidRDefault="002D3654" w:rsidP="008C4525">
            <w:pPr>
              <w:pStyle w:val="enttedroit"/>
              <w:pBdr>
                <w:bottom w:val="single" w:sz="4" w:space="1" w:color="auto"/>
              </w:pBdr>
              <w:rPr>
                <w:b/>
                <w:sz w:val="32"/>
              </w:rPr>
            </w:pPr>
            <w:r>
              <w:rPr>
                <w:b/>
                <w:sz w:val="32"/>
              </w:rPr>
              <w:t>Mission à l’étranger</w:t>
            </w:r>
          </w:p>
          <w:p w:rsidR="008C4525" w:rsidRDefault="008C4525" w:rsidP="008C4525">
            <w:pPr>
              <w:pStyle w:val="enttedroit"/>
              <w:pBdr>
                <w:bottom w:val="single" w:sz="4" w:space="1" w:color="auto"/>
              </w:pBdr>
            </w:pPr>
          </w:p>
          <w:p w:rsidR="00666747" w:rsidRDefault="00666747" w:rsidP="00277D08"/>
          <w:p w:rsidR="00666747" w:rsidRPr="002F0F7F" w:rsidRDefault="00666747" w:rsidP="00277D08"/>
        </w:tc>
      </w:tr>
    </w:tbl>
    <w:p w:rsidR="002D3654" w:rsidRDefault="002D3654" w:rsidP="002D3654">
      <w:pPr>
        <w:pStyle w:val="Default"/>
      </w:pPr>
    </w:p>
    <w:tbl>
      <w:tblPr>
        <w:tblW w:w="960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524"/>
      </w:tblGrid>
      <w:tr w:rsidR="002D3654" w:rsidTr="0038444E">
        <w:trPr>
          <w:trHeight w:val="315"/>
        </w:trPr>
        <w:tc>
          <w:tcPr>
            <w:tcW w:w="4077" w:type="dxa"/>
            <w:tcBorders>
              <w:bottom w:val="nil"/>
              <w:right w:val="nil"/>
            </w:tcBorders>
          </w:tcPr>
          <w:p w:rsidR="002D3654" w:rsidRPr="002D3654" w:rsidRDefault="002D365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2D3654">
              <w:rPr>
                <w:rFonts w:ascii="Arial" w:hAnsi="Arial" w:cs="Arial"/>
                <w:sz w:val="16"/>
                <w:szCs w:val="16"/>
              </w:rPr>
              <w:t xml:space="preserve">Université Libre de Bruxelles 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2D3654" w:rsidRPr="002D3654" w:rsidRDefault="002D365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2D3654">
              <w:rPr>
                <w:rFonts w:ascii="Arial" w:hAnsi="Arial" w:cs="Arial"/>
                <w:sz w:val="16"/>
                <w:szCs w:val="16"/>
              </w:rPr>
              <w:t>Service</w:t>
            </w:r>
            <w:r w:rsidR="0038444E" w:rsidRPr="002D3654">
              <w:rPr>
                <w:rFonts w:ascii="Arial" w:hAnsi="Arial" w:cs="Arial"/>
                <w:sz w:val="16"/>
                <w:szCs w:val="16"/>
              </w:rPr>
              <w:t xml:space="preserve"> : …</w:t>
            </w:r>
            <w:r w:rsidR="0038444E">
              <w:rPr>
                <w:rFonts w:ascii="Arial" w:hAnsi="Arial" w:cs="Arial"/>
                <w:sz w:val="16"/>
                <w:szCs w:val="16"/>
              </w:rPr>
              <w:t>…………………………………………..…………………………..</w:t>
            </w:r>
          </w:p>
        </w:tc>
      </w:tr>
      <w:tr w:rsidR="002D3654" w:rsidTr="0038444E">
        <w:trPr>
          <w:trHeight w:val="315"/>
        </w:trPr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:rsidR="002D3654" w:rsidRPr="002D3654" w:rsidRDefault="002D365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2D3654">
              <w:rPr>
                <w:rFonts w:ascii="Arial" w:hAnsi="Arial" w:cs="Arial"/>
                <w:sz w:val="16"/>
                <w:szCs w:val="16"/>
              </w:rPr>
              <w:t xml:space="preserve">D.A.F. Service Assurances CP 150 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2D3654" w:rsidRPr="002D3654" w:rsidRDefault="002D365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2D3654">
              <w:rPr>
                <w:rFonts w:ascii="Arial" w:hAnsi="Arial" w:cs="Arial"/>
                <w:sz w:val="16"/>
                <w:szCs w:val="16"/>
              </w:rPr>
              <w:t>Titu</w:t>
            </w:r>
            <w:r w:rsidR="0038444E">
              <w:rPr>
                <w:rFonts w:ascii="Arial" w:hAnsi="Arial" w:cs="Arial"/>
                <w:sz w:val="16"/>
                <w:szCs w:val="16"/>
              </w:rPr>
              <w:t>laire : ……………………… Campus : ……………………………………...</w:t>
            </w:r>
          </w:p>
        </w:tc>
      </w:tr>
      <w:tr w:rsidR="002D3654" w:rsidTr="0038444E">
        <w:trPr>
          <w:trHeight w:val="315"/>
        </w:trPr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:rsidR="002D3654" w:rsidRPr="002D3654" w:rsidRDefault="002D3654">
            <w:pPr>
              <w:pStyle w:val="Defaul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3654">
              <w:rPr>
                <w:rFonts w:ascii="Arial" w:hAnsi="Arial" w:cs="Arial"/>
                <w:sz w:val="16"/>
                <w:szCs w:val="16"/>
                <w:lang w:val="en-US"/>
              </w:rPr>
              <w:t xml:space="preserve">Av. Fr. Roosevelt 50 B- 1050 Bruxelles 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2D3654" w:rsidRPr="002D3654" w:rsidRDefault="002D365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2D3654">
              <w:rPr>
                <w:rFonts w:ascii="Arial" w:hAnsi="Arial" w:cs="Arial"/>
                <w:sz w:val="16"/>
                <w:szCs w:val="16"/>
              </w:rPr>
              <w:t>Fac. ou Département : ………………… CP : ………</w:t>
            </w:r>
            <w:r w:rsidR="0038444E">
              <w:rPr>
                <w:rFonts w:ascii="Arial" w:hAnsi="Arial" w:cs="Arial"/>
                <w:sz w:val="16"/>
                <w:szCs w:val="16"/>
              </w:rPr>
              <w:t>………………………….</w:t>
            </w:r>
            <w:r w:rsidRPr="002D36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654" w:rsidTr="0038444E">
        <w:trPr>
          <w:trHeight w:val="315"/>
        </w:trPr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:rsidR="002D3654" w:rsidRPr="002D3654" w:rsidRDefault="002D365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2D3654">
              <w:rPr>
                <w:rFonts w:ascii="Arial" w:hAnsi="Arial" w:cs="Arial"/>
                <w:sz w:val="16"/>
                <w:szCs w:val="16"/>
              </w:rPr>
              <w:t>Bureau : Avenue Jeanne 44 – S.8.230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2D3654" w:rsidRPr="002D3654" w:rsidRDefault="002D3654" w:rsidP="000D6792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  <w:r w:rsidRPr="002D3654">
              <w:rPr>
                <w:rFonts w:ascii="Arial" w:hAnsi="Arial" w:cs="Arial"/>
                <w:b/>
                <w:sz w:val="16"/>
                <w:szCs w:val="16"/>
              </w:rPr>
              <w:t xml:space="preserve">Compte interne : </w:t>
            </w:r>
            <w:proofErr w:type="gramStart"/>
            <w:r w:rsidR="000D6792">
              <w:rPr>
                <w:rFonts w:ascii="Arial" w:hAnsi="Arial" w:cs="Arial"/>
                <w:b/>
                <w:sz w:val="16"/>
                <w:szCs w:val="16"/>
              </w:rPr>
              <w:t>_ .</w:t>
            </w:r>
            <w:proofErr w:type="gramEnd"/>
            <w:r w:rsidR="000D6792">
              <w:rPr>
                <w:rFonts w:ascii="Arial" w:hAnsi="Arial" w:cs="Arial"/>
                <w:b/>
                <w:sz w:val="16"/>
                <w:szCs w:val="16"/>
              </w:rPr>
              <w:t xml:space="preserve"> _ _ _ . _ ._ _ _ _ _ _ . _ _ </w:t>
            </w:r>
          </w:p>
        </w:tc>
      </w:tr>
      <w:tr w:rsidR="002D3654" w:rsidTr="0038444E">
        <w:trPr>
          <w:trHeight w:val="315"/>
        </w:trPr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:rsidR="002D3654" w:rsidRPr="002D3654" w:rsidRDefault="002D365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2D3654">
              <w:rPr>
                <w:rFonts w:ascii="Arial" w:hAnsi="Arial" w:cs="Arial"/>
                <w:sz w:val="16"/>
                <w:szCs w:val="16"/>
              </w:rPr>
              <w:t xml:space="preserve">Tél. 02 650 23 00 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2D3654" w:rsidRPr="002D3654" w:rsidRDefault="002D365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2D3654">
              <w:rPr>
                <w:rFonts w:ascii="Arial" w:hAnsi="Arial" w:cs="Arial"/>
                <w:sz w:val="16"/>
                <w:szCs w:val="16"/>
              </w:rPr>
              <w:t>Perso</w:t>
            </w:r>
            <w:r w:rsidR="0038444E">
              <w:rPr>
                <w:rFonts w:ascii="Arial" w:hAnsi="Arial" w:cs="Arial"/>
                <w:sz w:val="16"/>
                <w:szCs w:val="16"/>
              </w:rPr>
              <w:t>nne de contact : …………………………..…….………………………….</w:t>
            </w:r>
          </w:p>
        </w:tc>
      </w:tr>
      <w:tr w:rsidR="002D3654" w:rsidTr="0038444E">
        <w:trPr>
          <w:trHeight w:val="315"/>
        </w:trPr>
        <w:tc>
          <w:tcPr>
            <w:tcW w:w="4077" w:type="dxa"/>
            <w:tcBorders>
              <w:top w:val="nil"/>
              <w:right w:val="nil"/>
            </w:tcBorders>
          </w:tcPr>
          <w:p w:rsidR="002D3654" w:rsidRPr="002D3654" w:rsidRDefault="002D3654">
            <w:pPr>
              <w:pStyle w:val="Defaul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D3654">
              <w:rPr>
                <w:rFonts w:ascii="Arial" w:hAnsi="Arial" w:cs="Arial"/>
                <w:sz w:val="16"/>
                <w:szCs w:val="16"/>
              </w:rPr>
              <w:t xml:space="preserve">Courriel : </w:t>
            </w:r>
            <w:r w:rsidRPr="002D3654">
              <w:rPr>
                <w:rFonts w:ascii="Arial" w:hAnsi="Arial" w:cs="Arial"/>
                <w:color w:val="0000FF"/>
                <w:sz w:val="16"/>
                <w:szCs w:val="16"/>
              </w:rPr>
              <w:t xml:space="preserve">assurances@ulb.ac.be 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2D3654" w:rsidRPr="002D3654" w:rsidRDefault="002D365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Tél. : ………………</w:t>
            </w:r>
            <w:r w:rsidR="0038444E">
              <w:rPr>
                <w:rFonts w:ascii="Arial" w:hAnsi="Arial" w:cs="Arial"/>
                <w:sz w:val="16"/>
                <w:szCs w:val="16"/>
              </w:rPr>
              <w:t>……</w:t>
            </w:r>
            <w:r>
              <w:rPr>
                <w:rFonts w:ascii="Arial" w:hAnsi="Arial" w:cs="Arial"/>
                <w:sz w:val="16"/>
                <w:szCs w:val="16"/>
              </w:rPr>
              <w:t>. Fax :………………………</w:t>
            </w:r>
            <w:r w:rsidR="0038444E">
              <w:rPr>
                <w:rFonts w:ascii="Arial" w:hAnsi="Arial" w:cs="Arial"/>
                <w:sz w:val="16"/>
                <w:szCs w:val="16"/>
              </w:rPr>
              <w:t>…………………………</w:t>
            </w:r>
          </w:p>
        </w:tc>
      </w:tr>
    </w:tbl>
    <w:p w:rsidR="002D3654" w:rsidRPr="002D3654" w:rsidRDefault="002D3654" w:rsidP="002D3654">
      <w:pPr>
        <w:autoSpaceDE w:val="0"/>
        <w:autoSpaceDN w:val="0"/>
        <w:adjustRightInd w:val="0"/>
        <w:ind w:right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75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753"/>
        <w:gridCol w:w="8753"/>
      </w:tblGrid>
      <w:tr w:rsidR="002D3654" w:rsidRPr="002D3654" w:rsidTr="002D3654">
        <w:trPr>
          <w:trHeight w:val="610"/>
        </w:trPr>
        <w:tc>
          <w:tcPr>
            <w:tcW w:w="8753" w:type="dxa"/>
          </w:tcPr>
          <w:p w:rsidR="002D3654" w:rsidRPr="002D3654" w:rsidRDefault="002D3654" w:rsidP="002D3654">
            <w:pPr>
              <w:autoSpaceDE w:val="0"/>
              <w:autoSpaceDN w:val="0"/>
              <w:adjustRightInd w:val="0"/>
              <w:ind w:righ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3654">
              <w:rPr>
                <w:rFonts w:ascii="Arial" w:hAnsi="Arial" w:cs="Arial"/>
                <w:b/>
                <w:color w:val="000000"/>
                <w:sz w:val="20"/>
                <w:szCs w:val="20"/>
              </w:rPr>
              <w:t>Bénéficiaire : ………………………………………… Fonction : …………………………...</w:t>
            </w:r>
            <w:r w:rsidR="0038444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.............</w:t>
            </w:r>
            <w:r w:rsidRPr="002D365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</w:p>
          <w:p w:rsidR="002D3654" w:rsidRPr="002D3654" w:rsidRDefault="002D3654" w:rsidP="002D3654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3654">
              <w:rPr>
                <w:rFonts w:ascii="Arial" w:hAnsi="Arial" w:cs="Arial"/>
                <w:b/>
                <w:color w:val="000000"/>
                <w:sz w:val="20"/>
                <w:szCs w:val="20"/>
              </w:rPr>
              <w:t>Matricule :</w:t>
            </w:r>
            <w:r w:rsidRPr="002D36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_ _ _ _ _</w:t>
            </w:r>
          </w:p>
        </w:tc>
        <w:tc>
          <w:tcPr>
            <w:tcW w:w="8753" w:type="dxa"/>
          </w:tcPr>
          <w:p w:rsidR="002D3654" w:rsidRPr="002D3654" w:rsidRDefault="002D3654" w:rsidP="002D3654">
            <w:pPr>
              <w:autoSpaceDE w:val="0"/>
              <w:autoSpaceDN w:val="0"/>
              <w:adjustRightInd w:val="0"/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D3654" w:rsidRPr="002D3654" w:rsidRDefault="002D3654" w:rsidP="002D3654">
      <w:pPr>
        <w:autoSpaceDE w:val="0"/>
        <w:autoSpaceDN w:val="0"/>
        <w:adjustRightInd w:val="0"/>
        <w:ind w:right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D3654" w:rsidRPr="002D3654" w:rsidTr="000D6792">
        <w:trPr>
          <w:trHeight w:val="2550"/>
        </w:trPr>
        <w:tc>
          <w:tcPr>
            <w:tcW w:w="9747" w:type="dxa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51"/>
            </w:tblGrid>
            <w:tr w:rsidR="002D3654" w:rsidRPr="00DB1E4D" w:rsidTr="000D6792">
              <w:trPr>
                <w:trHeight w:val="3217"/>
              </w:trPr>
              <w:tc>
                <w:tcPr>
                  <w:tcW w:w="5000" w:type="pct"/>
                  <w:shd w:val="clear" w:color="auto" w:fill="auto"/>
                </w:tcPr>
                <w:p w:rsidR="002D3654" w:rsidRDefault="0038444E" w:rsidP="002D3654">
                  <w:pPr>
                    <w:keepNext/>
                    <w:spacing w:before="240" w:after="60"/>
                    <w:jc w:val="center"/>
                    <w:outlineLvl w:val="0"/>
                    <w:rPr>
                      <w:rFonts w:ascii="Times New Roman" w:eastAsia="Batang" w:hAnsi="Times New Roman"/>
                      <w:b/>
                      <w:bCs/>
                      <w:color w:val="1F4E79" w:themeColor="accent1" w:themeShade="80"/>
                      <w:kern w:val="32"/>
                      <w:sz w:val="20"/>
                      <w:szCs w:val="20"/>
                      <w:lang w:val="fr-FR" w:eastAsia="fr-FR"/>
                    </w:rPr>
                  </w:pPr>
                  <w:r>
                    <w:rPr>
                      <w:rFonts w:ascii="Times New Roman" w:eastAsia="Batang" w:hAnsi="Times New Roman"/>
                      <w:b/>
                      <w:bCs/>
                      <w:kern w:val="32"/>
                      <w:sz w:val="20"/>
                      <w:szCs w:val="20"/>
                      <w:lang w:val="fr-FR" w:eastAsia="fr-FR"/>
                    </w:rPr>
                    <w:t xml:space="preserve">ASSISTANCE </w:t>
                  </w:r>
                  <w:r w:rsidR="002D3654" w:rsidRPr="00B852B4">
                    <w:rPr>
                      <w:rFonts w:ascii="Times New Roman" w:eastAsia="Batang" w:hAnsi="Times New Roman"/>
                      <w:b/>
                      <w:bCs/>
                      <w:color w:val="1F4E79" w:themeColor="accent1" w:themeShade="80"/>
                      <w:kern w:val="32"/>
                      <w:sz w:val="20"/>
                      <w:szCs w:val="20"/>
                      <w:lang w:val="fr-FR" w:eastAsia="fr-FR"/>
                    </w:rPr>
                    <w:t>(conditions générales)</w:t>
                  </w:r>
                </w:p>
                <w:p w:rsidR="002D3654" w:rsidRPr="002D3654" w:rsidRDefault="002D3654" w:rsidP="002D3654">
                  <w:pPr>
                    <w:autoSpaceDE w:val="0"/>
                    <w:autoSpaceDN w:val="0"/>
                    <w:adjustRightInd w:val="0"/>
                    <w:ind w:righ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859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597"/>
                  </w:tblGrid>
                  <w:tr w:rsidR="002D3654" w:rsidRPr="002D3654" w:rsidTr="00891711">
                    <w:trPr>
                      <w:trHeight w:val="240"/>
                    </w:trPr>
                    <w:tc>
                      <w:tcPr>
                        <w:tcW w:w="8597" w:type="dxa"/>
                      </w:tcPr>
                      <w:p w:rsidR="002D3654" w:rsidRPr="002D3654" w:rsidRDefault="002D3654" w:rsidP="002D3654">
                        <w:pPr>
                          <w:autoSpaceDE w:val="0"/>
                          <w:autoSpaceDN w:val="0"/>
                          <w:adjustRightInd w:val="0"/>
                          <w:ind w:right="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PERSONNE</w:t>
                        </w:r>
                        <w:r w:rsidRPr="002D3654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                 </w:t>
                        </w:r>
                        <w:r w:rsidRPr="002D3654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OUI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       </w:t>
                        </w:r>
                        <w:r w:rsidRPr="002D3654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NON </w:t>
                        </w:r>
                      </w:p>
                      <w:p w:rsidR="00891711" w:rsidRDefault="00891711" w:rsidP="002D3654">
                        <w:pPr>
                          <w:autoSpaceDE w:val="0"/>
                          <w:autoSpaceDN w:val="0"/>
                          <w:adjustRightInd w:val="0"/>
                          <w:ind w:right="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2D3654" w:rsidRDefault="002D3654" w:rsidP="0038444E">
                        <w:pPr>
                          <w:autoSpaceDE w:val="0"/>
                          <w:autoSpaceDN w:val="0"/>
                          <w:adjustRightInd w:val="0"/>
                          <w:ind w:right="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2D3654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Destination : Ville</w:t>
                        </w:r>
                        <w:proofErr w:type="gramStart"/>
                        <w:r w:rsidRPr="002D3654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:…</w:t>
                        </w:r>
                        <w:proofErr w:type="gramEnd"/>
                        <w:r w:rsidRPr="002D3654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……………………… Pays :……………… Continent :……………… </w:t>
                        </w:r>
                      </w:p>
                      <w:p w:rsidR="00981C26" w:rsidRPr="002D3654" w:rsidRDefault="00981C26" w:rsidP="0038444E">
                        <w:pPr>
                          <w:autoSpaceDE w:val="0"/>
                          <w:autoSpaceDN w:val="0"/>
                          <w:adjustRightInd w:val="0"/>
                          <w:ind w:right="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Période à assurer : ……………………………………………………………………………..</w:t>
                        </w:r>
                        <w:bookmarkStart w:id="0" w:name="_GoBack"/>
                        <w:bookmarkEnd w:id="0"/>
                      </w:p>
                    </w:tc>
                  </w:tr>
                  <w:tr w:rsidR="002D3654" w:rsidRPr="002D3654" w:rsidTr="00891711">
                    <w:trPr>
                      <w:trHeight w:val="240"/>
                    </w:trPr>
                    <w:tc>
                      <w:tcPr>
                        <w:tcW w:w="8597" w:type="dxa"/>
                      </w:tcPr>
                      <w:p w:rsidR="002D3654" w:rsidRDefault="002D3654" w:rsidP="002D3654">
                        <w:pPr>
                          <w:autoSpaceDE w:val="0"/>
                          <w:autoSpaceDN w:val="0"/>
                          <w:adjustRightInd w:val="0"/>
                          <w:ind w:right="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D3654" w:rsidRPr="00891711" w:rsidRDefault="00891711" w:rsidP="002D3654">
                  <w:pPr>
                    <w:rPr>
                      <w:rFonts w:ascii="Times New Roman" w:eastAsia="Batang" w:hAnsi="Times New Roman"/>
                      <w:b/>
                      <w:sz w:val="20"/>
                      <w:szCs w:val="20"/>
                      <w:lang w:val="fr-FR" w:eastAsia="fr-FR"/>
                    </w:rPr>
                  </w:pPr>
                  <w:r>
                    <w:rPr>
                      <w:rFonts w:ascii="Times New Roman" w:eastAsia="Batang" w:hAnsi="Times New Roman"/>
                      <w:b/>
                      <w:sz w:val="20"/>
                      <w:szCs w:val="20"/>
                      <w:lang w:val="fr-FR" w:eastAsia="fr-FR"/>
                    </w:rPr>
                    <w:t xml:space="preserve">  </w:t>
                  </w:r>
                  <w:r w:rsidR="002D3654" w:rsidRPr="00891711">
                    <w:rPr>
                      <w:rFonts w:ascii="Times New Roman" w:eastAsia="Batang" w:hAnsi="Times New Roman"/>
                      <w:b/>
                      <w:sz w:val="20"/>
                      <w:szCs w:val="20"/>
                      <w:lang w:val="fr-FR" w:eastAsia="fr-FR"/>
                    </w:rPr>
                    <w:t>VEHICULE :</w:t>
                  </w:r>
                  <w:r>
                    <w:rPr>
                      <w:rFonts w:ascii="Times New Roman" w:eastAsia="Batang" w:hAnsi="Times New Roman"/>
                      <w:b/>
                      <w:sz w:val="20"/>
                      <w:szCs w:val="20"/>
                      <w:lang w:val="fr-FR" w:eastAsia="fr-FR"/>
                    </w:rPr>
                    <w:t xml:space="preserve">                    OUI         </w:t>
                  </w:r>
                  <w:r w:rsidR="002D3654" w:rsidRPr="00891711">
                    <w:rPr>
                      <w:rFonts w:ascii="Times New Roman" w:eastAsia="Batang" w:hAnsi="Times New Roman"/>
                      <w:b/>
                      <w:sz w:val="20"/>
                      <w:szCs w:val="20"/>
                      <w:lang w:val="fr-FR" w:eastAsia="fr-FR"/>
                    </w:rPr>
                    <w:t>NON</w:t>
                  </w:r>
                </w:p>
                <w:p w:rsidR="002D3654" w:rsidRPr="00DB1E4D" w:rsidRDefault="002D3654" w:rsidP="002D3654">
                  <w:pPr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</w:pPr>
                </w:p>
                <w:p w:rsidR="0038444E" w:rsidRDefault="002D3654" w:rsidP="002D3654">
                  <w:pPr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</w:pPr>
                  <w:r w:rsidRPr="00DB1E4D"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t>Type : ………………. Plaque :…</w:t>
                  </w:r>
                  <w:r w:rsidR="0038444E"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t>…………………Marque : …………………Date de</w:t>
                  </w:r>
                </w:p>
                <w:p w:rsidR="002D3654" w:rsidRDefault="002D3654" w:rsidP="002D3654">
                  <w:pPr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</w:pPr>
                  <w:r w:rsidRPr="00DB1E4D"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t xml:space="preserve">construction :…………. </w:t>
                  </w:r>
                </w:p>
                <w:p w:rsidR="00891711" w:rsidRPr="00DB1E4D" w:rsidRDefault="00891711" w:rsidP="002D3654">
                  <w:pPr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:rsidR="002D3654" w:rsidRPr="00DB1E4D" w:rsidRDefault="002D3654" w:rsidP="002D3654">
            <w:pPr>
              <w:jc w:val="center"/>
              <w:rPr>
                <w:rFonts w:ascii="Times New Roman" w:eastAsia="Batang" w:hAnsi="Times New Roman"/>
                <w:sz w:val="20"/>
                <w:szCs w:val="20"/>
                <w:lang w:val="fr-FR" w:eastAsia="fr-FR"/>
              </w:rPr>
            </w:pP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56"/>
            </w:tblGrid>
            <w:tr w:rsidR="002D3654" w:rsidRPr="00DB1E4D" w:rsidTr="000D6792">
              <w:trPr>
                <w:trHeight w:val="1601"/>
              </w:trPr>
              <w:tc>
                <w:tcPr>
                  <w:tcW w:w="5000" w:type="pct"/>
                  <w:shd w:val="clear" w:color="auto" w:fill="auto"/>
                </w:tcPr>
                <w:p w:rsidR="002D3654" w:rsidRPr="00DB1E4D" w:rsidRDefault="002D3654" w:rsidP="002D3654">
                  <w:pPr>
                    <w:keepNext/>
                    <w:spacing w:before="240" w:after="60"/>
                    <w:jc w:val="center"/>
                    <w:outlineLvl w:val="0"/>
                    <w:rPr>
                      <w:rFonts w:ascii="Times New Roman" w:eastAsia="Batang" w:hAnsi="Times New Roman"/>
                      <w:b/>
                      <w:bCs/>
                      <w:kern w:val="32"/>
                      <w:sz w:val="20"/>
                      <w:szCs w:val="20"/>
                      <w:lang w:val="fr-FR" w:eastAsia="fr-FR"/>
                    </w:rPr>
                  </w:pPr>
                  <w:r>
                    <w:rPr>
                      <w:rFonts w:ascii="Times New Roman" w:eastAsia="Batang" w:hAnsi="Times New Roman"/>
                      <w:b/>
                      <w:bCs/>
                      <w:kern w:val="32"/>
                      <w:sz w:val="20"/>
                      <w:szCs w:val="20"/>
                      <w:lang w:val="fr-FR" w:eastAsia="fr-FR"/>
                    </w:rPr>
                    <w:t>TOUS RISQUES BAGAGES (</w:t>
                  </w:r>
                  <w:r w:rsidRPr="00B852B4">
                    <w:rPr>
                      <w:rFonts w:ascii="Times New Roman" w:eastAsia="Batang" w:hAnsi="Times New Roman"/>
                      <w:b/>
                      <w:bCs/>
                      <w:color w:val="1F4E79" w:themeColor="accent1" w:themeShade="80"/>
                      <w:kern w:val="32"/>
                      <w:sz w:val="20"/>
                      <w:szCs w:val="20"/>
                      <w:lang w:val="fr-FR" w:eastAsia="fr-FR"/>
                    </w:rPr>
                    <w:t>conditions générales)</w:t>
                  </w:r>
                </w:p>
                <w:p w:rsidR="002D3654" w:rsidRPr="00DB1E4D" w:rsidRDefault="002D3654" w:rsidP="002D3654">
                  <w:pPr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</w:pPr>
                </w:p>
                <w:p w:rsidR="002D3654" w:rsidRPr="00DB1E4D" w:rsidRDefault="002D3654" w:rsidP="002D3654">
                  <w:pPr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</w:pPr>
                  <w:r w:rsidRPr="00DB1E4D"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t xml:space="preserve">                                               </w:t>
                  </w:r>
                  <w:r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t xml:space="preserve">                   OUI                    </w:t>
                  </w:r>
                  <w:r w:rsidRPr="00DB1E4D"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t xml:space="preserve">  NON                                                                        </w:t>
                  </w:r>
                </w:p>
                <w:p w:rsidR="002D3654" w:rsidRPr="00DB1E4D" w:rsidRDefault="002D3654" w:rsidP="002D3654">
                  <w:pPr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</w:pPr>
                  <w:r w:rsidRPr="00DB1E4D"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t xml:space="preserve">                                </w:t>
                  </w:r>
                </w:p>
                <w:p w:rsidR="002D3654" w:rsidRPr="00DB1E4D" w:rsidRDefault="002D3654" w:rsidP="002D3654">
                  <w:pPr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</w:pPr>
                  <w:r w:rsidRPr="00DB1E4D"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t xml:space="preserve">Valeur assurée :    </w:t>
                  </w:r>
                  <w:r w:rsidRPr="00DB1E4D"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sym w:font="Wingdings 2" w:char="F030"/>
                  </w:r>
                  <w:r w:rsidRPr="00DB1E4D"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t xml:space="preserve">  &lt; 1.859,20 €      </w:t>
                  </w:r>
                  <w:r w:rsidRPr="00DB1E4D"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sym w:font="Wingdings 2" w:char="F030"/>
                  </w:r>
                  <w:r w:rsidRPr="00DB1E4D"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t xml:space="preserve">  &lt; 3.098,67€       </w:t>
                  </w:r>
                  <w:r w:rsidRPr="00DB1E4D"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sym w:font="Wingdings 2" w:char="F030"/>
                  </w:r>
                  <w:r w:rsidRPr="00DB1E4D"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  <w:t xml:space="preserve">  &lt; 123,95 € pour bagages retardés de 24h.</w:t>
                  </w:r>
                </w:p>
                <w:p w:rsidR="002D3654" w:rsidRPr="00DB1E4D" w:rsidRDefault="002D3654" w:rsidP="002D3654">
                  <w:pPr>
                    <w:rPr>
                      <w:rFonts w:ascii="Times New Roman" w:eastAsia="Batang" w:hAnsi="Times New Roman"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:rsidR="002D3654" w:rsidRPr="002D3654" w:rsidRDefault="002D3654" w:rsidP="002D3654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8444E" w:rsidRDefault="0038444E" w:rsidP="00891711">
      <w:pPr>
        <w:ind w:left="4248" w:firstLine="708"/>
        <w:rPr>
          <w:sz w:val="20"/>
          <w:szCs w:val="20"/>
        </w:rPr>
      </w:pPr>
    </w:p>
    <w:p w:rsidR="009C3901" w:rsidRPr="008C0A2A" w:rsidRDefault="00891711" w:rsidP="00891711">
      <w:pPr>
        <w:ind w:left="4248" w:firstLine="708"/>
      </w:pPr>
      <w:r w:rsidRPr="008C0A2A">
        <w:rPr>
          <w:sz w:val="20"/>
          <w:szCs w:val="20"/>
        </w:rPr>
        <w:t>Date et signature Titulaire du Compte</w:t>
      </w:r>
      <w:r w:rsidR="009C3901" w:rsidRPr="008C0A2A">
        <w:tab/>
      </w:r>
      <w:r w:rsidR="009C3901" w:rsidRPr="008C0A2A">
        <w:tab/>
      </w:r>
    </w:p>
    <w:p w:rsidR="00450837" w:rsidRDefault="00450837" w:rsidP="00277D08"/>
    <w:p w:rsidR="007C1DA7" w:rsidRPr="00BF6AD7" w:rsidRDefault="007C1DA7" w:rsidP="00277D08"/>
    <w:p w:rsidR="009B4653" w:rsidRDefault="009B4653" w:rsidP="009B4653">
      <w:pPr>
        <w:pStyle w:val="Texte"/>
        <w:ind w:left="0" w:right="0" w:firstLine="0"/>
        <w:rPr>
          <w:rFonts w:eastAsia="Times New Roman"/>
          <w:color w:val="444444"/>
          <w:szCs w:val="20"/>
          <w:u w:val="single"/>
          <w:lang w:val="fr-BE" w:eastAsia="fr-BE"/>
        </w:rPr>
      </w:pPr>
    </w:p>
    <w:p w:rsidR="0038444E" w:rsidRDefault="0038444E" w:rsidP="009B4653">
      <w:pPr>
        <w:pStyle w:val="Texte"/>
        <w:ind w:left="0" w:right="0" w:firstLine="0"/>
        <w:rPr>
          <w:rFonts w:eastAsia="Times New Roman"/>
          <w:color w:val="444444"/>
          <w:szCs w:val="20"/>
          <w:u w:val="single"/>
          <w:lang w:val="fr-BE" w:eastAsia="fr-BE"/>
        </w:rPr>
      </w:pPr>
    </w:p>
    <w:p w:rsidR="0038444E" w:rsidRPr="008123F4" w:rsidRDefault="0038444E" w:rsidP="009B4653">
      <w:pPr>
        <w:pStyle w:val="Texte"/>
        <w:ind w:left="0" w:right="0" w:firstLine="0"/>
        <w:rPr>
          <w:rFonts w:eastAsia="Times New Roman"/>
          <w:color w:val="444444"/>
          <w:szCs w:val="20"/>
          <w:u w:val="single"/>
          <w:lang w:val="fr-BE" w:eastAsia="fr-BE"/>
        </w:rPr>
      </w:pPr>
    </w:p>
    <w:p w:rsidR="007C1DA7" w:rsidRDefault="007C1DA7" w:rsidP="00277D08"/>
    <w:p w:rsidR="007C1DA7" w:rsidRDefault="007C1DA7" w:rsidP="00277D08"/>
    <w:p w:rsidR="008C0A2A" w:rsidRDefault="0038444E" w:rsidP="008C0A2A">
      <w:pPr>
        <w:pStyle w:val="Default"/>
        <w:rPr>
          <w:rFonts w:ascii="Arial" w:hAnsi="Arial" w:cs="Arial"/>
          <w:b/>
          <w:sz w:val="20"/>
          <w:szCs w:val="20"/>
        </w:rPr>
      </w:pPr>
      <w:r w:rsidRPr="008C0A2A">
        <w:rPr>
          <w:rFonts w:ascii="Arial" w:hAnsi="Arial" w:cs="Arial"/>
          <w:b/>
          <w:sz w:val="20"/>
          <w:szCs w:val="20"/>
        </w:rPr>
        <w:t>I. POLICE</w:t>
      </w:r>
      <w:r w:rsidR="008C0A2A" w:rsidRPr="008C0A2A">
        <w:rPr>
          <w:rFonts w:ascii="Arial" w:hAnsi="Arial" w:cs="Arial"/>
          <w:b/>
          <w:sz w:val="20"/>
          <w:szCs w:val="20"/>
        </w:rPr>
        <w:t xml:space="preserve"> ETHIAS – ASSISTANCE N° 45.084.128 </w:t>
      </w:r>
    </w:p>
    <w:p w:rsidR="0038444E" w:rsidRPr="008C0A2A" w:rsidRDefault="0038444E" w:rsidP="008C0A2A">
      <w:pPr>
        <w:pStyle w:val="Default"/>
        <w:rPr>
          <w:rFonts w:ascii="Arial" w:hAnsi="Arial" w:cs="Arial"/>
          <w:b/>
          <w:sz w:val="20"/>
          <w:szCs w:val="20"/>
        </w:rPr>
      </w:pPr>
    </w:p>
    <w:p w:rsidR="008C0A2A" w:rsidRPr="0038444E" w:rsidRDefault="008C0A2A" w:rsidP="008C0A2A">
      <w:pPr>
        <w:pStyle w:val="Default"/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sz w:val="18"/>
          <w:szCs w:val="18"/>
        </w:rPr>
        <w:t xml:space="preserve">Les garanties sont acquises à l’étranger comme suit : </w:t>
      </w:r>
    </w:p>
    <w:p w:rsidR="008C0A2A" w:rsidRPr="0038444E" w:rsidRDefault="008C0A2A" w:rsidP="008C0A2A">
      <w:pPr>
        <w:pStyle w:val="Default"/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b/>
          <w:bCs/>
          <w:i/>
          <w:iCs/>
          <w:sz w:val="18"/>
          <w:szCs w:val="18"/>
        </w:rPr>
        <w:t xml:space="preserve">Assistance aux personnes (jusqu’à l’âge de 70 ans) : </w:t>
      </w:r>
      <w:r w:rsidRPr="0038444E">
        <w:rPr>
          <w:rFonts w:ascii="Arial" w:hAnsi="Arial" w:cs="Arial"/>
          <w:sz w:val="18"/>
          <w:szCs w:val="18"/>
        </w:rPr>
        <w:t xml:space="preserve">dans le monde entier </w:t>
      </w:r>
    </w:p>
    <w:p w:rsidR="008C0A2A" w:rsidRPr="0038444E" w:rsidRDefault="008C0A2A" w:rsidP="008C0A2A">
      <w:pPr>
        <w:pStyle w:val="Default"/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b/>
          <w:bCs/>
          <w:i/>
          <w:iCs/>
          <w:sz w:val="18"/>
          <w:szCs w:val="18"/>
        </w:rPr>
        <w:t xml:space="preserve">Prestations attachées aux véhicules : </w:t>
      </w:r>
      <w:r w:rsidRPr="0038444E">
        <w:rPr>
          <w:rFonts w:ascii="Arial" w:hAnsi="Arial" w:cs="Arial"/>
          <w:sz w:val="18"/>
          <w:szCs w:val="18"/>
        </w:rPr>
        <w:t xml:space="preserve">dans tous les pays d’Europe. Pour les minibus, </w:t>
      </w:r>
      <w:proofErr w:type="spellStart"/>
      <w:r w:rsidRPr="0038444E">
        <w:rPr>
          <w:rFonts w:ascii="Arial" w:hAnsi="Arial" w:cs="Arial"/>
          <w:sz w:val="18"/>
          <w:szCs w:val="18"/>
        </w:rPr>
        <w:t>mobilhomes</w:t>
      </w:r>
      <w:proofErr w:type="spellEnd"/>
      <w:r w:rsidRPr="0038444E">
        <w:rPr>
          <w:rFonts w:ascii="Arial" w:hAnsi="Arial" w:cs="Arial"/>
          <w:sz w:val="18"/>
          <w:szCs w:val="18"/>
        </w:rPr>
        <w:t xml:space="preserve"> et camionnettes jusqu’à 3,5T, les primes seront doublées. </w:t>
      </w:r>
    </w:p>
    <w:p w:rsidR="008C0A2A" w:rsidRPr="008C0A2A" w:rsidRDefault="008C0A2A" w:rsidP="008C0A2A">
      <w:pPr>
        <w:pStyle w:val="Default"/>
        <w:rPr>
          <w:rFonts w:ascii="Arial" w:hAnsi="Arial" w:cs="Arial"/>
          <w:sz w:val="20"/>
          <w:szCs w:val="20"/>
        </w:rPr>
      </w:pPr>
    </w:p>
    <w:p w:rsidR="008C0A2A" w:rsidRPr="008C0A2A" w:rsidRDefault="008C0A2A" w:rsidP="008C0A2A">
      <w:pPr>
        <w:pStyle w:val="Default"/>
        <w:rPr>
          <w:rFonts w:ascii="Arial" w:hAnsi="Arial" w:cs="Arial"/>
          <w:sz w:val="20"/>
          <w:szCs w:val="20"/>
        </w:rPr>
      </w:pPr>
    </w:p>
    <w:p w:rsidR="008C0A2A" w:rsidRPr="005B4F1B" w:rsidRDefault="008C0A2A" w:rsidP="008C0A2A">
      <w:pPr>
        <w:pStyle w:val="Default"/>
        <w:rPr>
          <w:rFonts w:ascii="Arial" w:hAnsi="Arial" w:cs="Arial"/>
          <w:sz w:val="20"/>
          <w:szCs w:val="20"/>
        </w:rPr>
      </w:pPr>
      <w:r w:rsidRPr="005B4F1B">
        <w:rPr>
          <w:rFonts w:ascii="Arial" w:hAnsi="Arial" w:cs="Arial"/>
          <w:b/>
          <w:bCs/>
          <w:sz w:val="20"/>
          <w:szCs w:val="20"/>
        </w:rPr>
        <w:t>Groupe I : Europe</w:t>
      </w:r>
      <w:r w:rsidRPr="005B4F1B">
        <w:rPr>
          <w:rFonts w:ascii="Arial" w:hAnsi="Arial" w:cs="Arial"/>
          <w:b/>
          <w:bCs/>
          <w:sz w:val="20"/>
          <w:szCs w:val="20"/>
        </w:rPr>
        <w:tab/>
      </w:r>
      <w:r w:rsidRPr="005B4F1B">
        <w:rPr>
          <w:rFonts w:ascii="Arial" w:hAnsi="Arial" w:cs="Arial"/>
          <w:b/>
          <w:bCs/>
          <w:sz w:val="20"/>
          <w:szCs w:val="20"/>
        </w:rPr>
        <w:tab/>
      </w:r>
      <w:r w:rsidRPr="005B4F1B">
        <w:rPr>
          <w:rFonts w:ascii="Arial" w:hAnsi="Arial" w:cs="Arial"/>
          <w:b/>
          <w:bCs/>
          <w:sz w:val="20"/>
          <w:szCs w:val="20"/>
        </w:rPr>
        <w:tab/>
      </w:r>
      <w:r w:rsidRPr="005B4F1B">
        <w:rPr>
          <w:rFonts w:ascii="Arial" w:hAnsi="Arial" w:cs="Arial"/>
          <w:b/>
          <w:bCs/>
          <w:sz w:val="20"/>
          <w:szCs w:val="20"/>
        </w:rPr>
        <w:tab/>
      </w:r>
      <w:r w:rsidRPr="005B4F1B">
        <w:rPr>
          <w:rFonts w:ascii="Arial" w:hAnsi="Arial" w:cs="Arial"/>
          <w:b/>
          <w:bCs/>
          <w:sz w:val="20"/>
          <w:szCs w:val="20"/>
        </w:rPr>
        <w:tab/>
        <w:t xml:space="preserve">II : Autres pays du monde entier </w:t>
      </w:r>
    </w:p>
    <w:p w:rsidR="008C0A2A" w:rsidRPr="005B4F1B" w:rsidRDefault="008C0A2A" w:rsidP="008C0A2A">
      <w:pPr>
        <w:pStyle w:val="Default"/>
        <w:rPr>
          <w:rFonts w:ascii="Arial" w:hAnsi="Arial" w:cs="Arial"/>
          <w:sz w:val="20"/>
          <w:szCs w:val="20"/>
        </w:rPr>
      </w:pPr>
      <w:r w:rsidRPr="005B4F1B">
        <w:rPr>
          <w:rFonts w:ascii="Arial" w:hAnsi="Arial" w:cs="Arial"/>
          <w:b/>
          <w:bCs/>
          <w:sz w:val="20"/>
          <w:szCs w:val="20"/>
        </w:rPr>
        <w:t xml:space="preserve">Durée </w:t>
      </w:r>
      <w:r w:rsidRPr="005B4F1B">
        <w:rPr>
          <w:rFonts w:ascii="Arial" w:hAnsi="Arial" w:cs="Arial"/>
          <w:b/>
          <w:bCs/>
          <w:sz w:val="20"/>
          <w:szCs w:val="20"/>
        </w:rPr>
        <w:tab/>
      </w:r>
      <w:r w:rsidRPr="005B4F1B">
        <w:rPr>
          <w:rFonts w:ascii="Arial" w:hAnsi="Arial" w:cs="Arial"/>
          <w:b/>
          <w:bCs/>
          <w:sz w:val="20"/>
          <w:szCs w:val="20"/>
        </w:rPr>
        <w:tab/>
        <w:t xml:space="preserve"> A (Assistance)          B (Voiture)</w:t>
      </w:r>
      <w:r w:rsidRPr="005B4F1B">
        <w:rPr>
          <w:rFonts w:ascii="Arial" w:hAnsi="Arial" w:cs="Arial"/>
          <w:b/>
          <w:bCs/>
          <w:sz w:val="20"/>
          <w:szCs w:val="20"/>
        </w:rPr>
        <w:tab/>
      </w:r>
      <w:r w:rsidRPr="005B4F1B">
        <w:rPr>
          <w:rFonts w:ascii="Arial" w:hAnsi="Arial" w:cs="Arial"/>
          <w:b/>
          <w:bCs/>
          <w:sz w:val="20"/>
          <w:szCs w:val="20"/>
        </w:rPr>
        <w:tab/>
      </w:r>
      <w:r w:rsidRPr="005B4F1B">
        <w:rPr>
          <w:rFonts w:ascii="Arial" w:hAnsi="Arial" w:cs="Arial"/>
          <w:b/>
          <w:bCs/>
          <w:sz w:val="20"/>
          <w:szCs w:val="20"/>
        </w:rPr>
        <w:tab/>
        <w:t xml:space="preserve">A                  B </w:t>
      </w:r>
    </w:p>
    <w:p w:rsidR="008C0A2A" w:rsidRPr="0038444E" w:rsidRDefault="008C0A2A" w:rsidP="008C0A2A">
      <w:pPr>
        <w:pStyle w:val="Default"/>
        <w:rPr>
          <w:rFonts w:ascii="Arial" w:hAnsi="Arial" w:cs="Arial"/>
          <w:sz w:val="20"/>
          <w:szCs w:val="20"/>
        </w:rPr>
      </w:pPr>
      <w:r w:rsidRPr="00863AC2">
        <w:rPr>
          <w:rFonts w:ascii="Arial" w:hAnsi="Arial" w:cs="Arial"/>
          <w:b/>
          <w:sz w:val="20"/>
          <w:szCs w:val="20"/>
        </w:rPr>
        <w:t>1 jour</w:t>
      </w:r>
      <w:r w:rsidRPr="0038444E">
        <w:rPr>
          <w:rFonts w:ascii="Arial" w:hAnsi="Arial" w:cs="Arial"/>
          <w:sz w:val="20"/>
          <w:szCs w:val="20"/>
        </w:rPr>
        <w:t xml:space="preserve"> </w:t>
      </w:r>
      <w:r w:rsidRPr="0038444E">
        <w:rPr>
          <w:rFonts w:ascii="Arial" w:hAnsi="Arial" w:cs="Arial"/>
          <w:sz w:val="20"/>
          <w:szCs w:val="20"/>
        </w:rPr>
        <w:tab/>
      </w:r>
      <w:r w:rsidRPr="0038444E">
        <w:rPr>
          <w:rFonts w:ascii="Arial" w:hAnsi="Arial" w:cs="Arial"/>
          <w:sz w:val="20"/>
          <w:szCs w:val="20"/>
        </w:rPr>
        <w:tab/>
      </w:r>
      <w:r w:rsidRPr="00863AC2">
        <w:rPr>
          <w:rFonts w:ascii="Arial" w:hAnsi="Arial" w:cs="Arial"/>
          <w:sz w:val="18"/>
          <w:szCs w:val="18"/>
        </w:rPr>
        <w:t xml:space="preserve">1,25€ 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 xml:space="preserve">       </w:t>
      </w:r>
      <w:r w:rsidRPr="00863AC2">
        <w:rPr>
          <w:rFonts w:ascii="Arial" w:hAnsi="Arial" w:cs="Arial"/>
          <w:sz w:val="18"/>
          <w:szCs w:val="18"/>
        </w:rPr>
        <w:tab/>
        <w:t xml:space="preserve">2,75€ 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 xml:space="preserve">       </w:t>
      </w:r>
      <w:r w:rsidRPr="00863AC2">
        <w:rPr>
          <w:rFonts w:ascii="Arial" w:hAnsi="Arial" w:cs="Arial"/>
          <w:sz w:val="18"/>
          <w:szCs w:val="18"/>
        </w:rPr>
        <w:tab/>
        <w:t>2,00€</w:t>
      </w:r>
      <w:r w:rsidRPr="0038444E">
        <w:rPr>
          <w:rFonts w:ascii="Arial" w:hAnsi="Arial" w:cs="Arial"/>
          <w:sz w:val="20"/>
          <w:szCs w:val="20"/>
        </w:rPr>
        <w:t xml:space="preserve"> </w:t>
      </w:r>
      <w:r w:rsidRPr="0038444E">
        <w:rPr>
          <w:rFonts w:ascii="Arial" w:hAnsi="Arial" w:cs="Arial"/>
          <w:sz w:val="20"/>
          <w:szCs w:val="20"/>
        </w:rPr>
        <w:tab/>
        <w:t xml:space="preserve">    Non couvert</w:t>
      </w:r>
    </w:p>
    <w:p w:rsidR="008C0A2A" w:rsidRPr="0038444E" w:rsidRDefault="008C0A2A" w:rsidP="008C0A2A">
      <w:pPr>
        <w:pStyle w:val="Default"/>
        <w:rPr>
          <w:rFonts w:ascii="Arial" w:hAnsi="Arial" w:cs="Arial"/>
          <w:sz w:val="20"/>
          <w:szCs w:val="20"/>
        </w:rPr>
      </w:pPr>
      <w:r w:rsidRPr="00863AC2">
        <w:rPr>
          <w:rFonts w:ascii="Arial" w:hAnsi="Arial" w:cs="Arial"/>
          <w:b/>
          <w:sz w:val="20"/>
          <w:szCs w:val="20"/>
        </w:rPr>
        <w:t>2 à 3 jours</w:t>
      </w:r>
      <w:r w:rsidRPr="0038444E">
        <w:rPr>
          <w:rFonts w:ascii="Arial" w:hAnsi="Arial" w:cs="Arial"/>
          <w:sz w:val="20"/>
          <w:szCs w:val="20"/>
        </w:rPr>
        <w:t xml:space="preserve"> </w:t>
      </w:r>
      <w:r w:rsidRPr="0038444E">
        <w:rPr>
          <w:rFonts w:ascii="Arial" w:hAnsi="Arial" w:cs="Arial"/>
          <w:sz w:val="20"/>
          <w:szCs w:val="20"/>
        </w:rPr>
        <w:tab/>
      </w:r>
      <w:r w:rsidRPr="00863AC2">
        <w:rPr>
          <w:rFonts w:ascii="Arial" w:hAnsi="Arial" w:cs="Arial"/>
          <w:sz w:val="18"/>
          <w:szCs w:val="18"/>
        </w:rPr>
        <w:t xml:space="preserve">2,50€ 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 xml:space="preserve">       </w:t>
      </w:r>
      <w:r w:rsidRPr="00863AC2">
        <w:rPr>
          <w:rFonts w:ascii="Arial" w:hAnsi="Arial" w:cs="Arial"/>
          <w:sz w:val="18"/>
          <w:szCs w:val="18"/>
        </w:rPr>
        <w:tab/>
        <w:t xml:space="preserve">5,50€ 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 xml:space="preserve">        </w:t>
      </w:r>
      <w:r w:rsidRPr="00863AC2">
        <w:rPr>
          <w:rFonts w:ascii="Arial" w:hAnsi="Arial" w:cs="Arial"/>
          <w:sz w:val="18"/>
          <w:szCs w:val="18"/>
        </w:rPr>
        <w:tab/>
        <w:t>4,00€</w:t>
      </w:r>
      <w:r w:rsidRPr="0038444E">
        <w:rPr>
          <w:rFonts w:ascii="Arial" w:hAnsi="Arial" w:cs="Arial"/>
          <w:sz w:val="20"/>
          <w:szCs w:val="20"/>
        </w:rPr>
        <w:t xml:space="preserve"> </w:t>
      </w:r>
    </w:p>
    <w:p w:rsidR="008C0A2A" w:rsidRPr="0038444E" w:rsidRDefault="008C0A2A" w:rsidP="008C0A2A">
      <w:pPr>
        <w:pStyle w:val="Default"/>
        <w:rPr>
          <w:rFonts w:ascii="Arial" w:hAnsi="Arial" w:cs="Arial"/>
          <w:sz w:val="20"/>
          <w:szCs w:val="20"/>
        </w:rPr>
      </w:pPr>
      <w:r w:rsidRPr="00863AC2">
        <w:rPr>
          <w:rFonts w:ascii="Arial" w:hAnsi="Arial" w:cs="Arial"/>
          <w:b/>
          <w:sz w:val="20"/>
          <w:szCs w:val="20"/>
        </w:rPr>
        <w:t>4 à 5 jours</w:t>
      </w:r>
      <w:r w:rsidRPr="0038444E">
        <w:rPr>
          <w:rFonts w:ascii="Arial" w:hAnsi="Arial" w:cs="Arial"/>
          <w:sz w:val="20"/>
          <w:szCs w:val="20"/>
        </w:rPr>
        <w:t xml:space="preserve"> </w:t>
      </w:r>
      <w:r w:rsidRPr="0038444E">
        <w:rPr>
          <w:rFonts w:ascii="Arial" w:hAnsi="Arial" w:cs="Arial"/>
          <w:sz w:val="20"/>
          <w:szCs w:val="20"/>
        </w:rPr>
        <w:tab/>
      </w:r>
      <w:r w:rsidRPr="00863AC2">
        <w:rPr>
          <w:rFonts w:ascii="Arial" w:hAnsi="Arial" w:cs="Arial"/>
          <w:sz w:val="18"/>
          <w:szCs w:val="18"/>
        </w:rPr>
        <w:t xml:space="preserve">4,50€ 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 xml:space="preserve">9,50€ 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>7,75€</w:t>
      </w:r>
      <w:r w:rsidRPr="0038444E">
        <w:rPr>
          <w:rFonts w:ascii="Arial" w:hAnsi="Arial" w:cs="Arial"/>
          <w:sz w:val="20"/>
          <w:szCs w:val="20"/>
        </w:rPr>
        <w:t xml:space="preserve"> </w:t>
      </w:r>
    </w:p>
    <w:p w:rsidR="008C0A2A" w:rsidRPr="0038444E" w:rsidRDefault="008C0A2A" w:rsidP="008C0A2A">
      <w:pPr>
        <w:pStyle w:val="Default"/>
        <w:rPr>
          <w:rFonts w:ascii="Arial" w:hAnsi="Arial" w:cs="Arial"/>
          <w:sz w:val="20"/>
          <w:szCs w:val="20"/>
        </w:rPr>
      </w:pPr>
      <w:r w:rsidRPr="00863AC2">
        <w:rPr>
          <w:rFonts w:ascii="Arial" w:hAnsi="Arial" w:cs="Arial"/>
          <w:b/>
          <w:sz w:val="20"/>
          <w:szCs w:val="20"/>
        </w:rPr>
        <w:t>6 à 11 jours</w:t>
      </w:r>
      <w:r w:rsidRPr="0038444E">
        <w:rPr>
          <w:rFonts w:ascii="Arial" w:hAnsi="Arial" w:cs="Arial"/>
          <w:sz w:val="20"/>
          <w:szCs w:val="20"/>
        </w:rPr>
        <w:t xml:space="preserve"> </w:t>
      </w:r>
      <w:r w:rsidRPr="0038444E">
        <w:rPr>
          <w:rFonts w:ascii="Arial" w:hAnsi="Arial" w:cs="Arial"/>
          <w:sz w:val="20"/>
          <w:szCs w:val="20"/>
        </w:rPr>
        <w:tab/>
      </w:r>
      <w:r w:rsidRPr="00863AC2">
        <w:rPr>
          <w:rFonts w:ascii="Arial" w:hAnsi="Arial" w:cs="Arial"/>
          <w:sz w:val="18"/>
          <w:szCs w:val="18"/>
        </w:rPr>
        <w:t>6,50€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>14,00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>11,00€</w:t>
      </w:r>
      <w:r w:rsidRPr="0038444E">
        <w:rPr>
          <w:rFonts w:ascii="Arial" w:hAnsi="Arial" w:cs="Arial"/>
          <w:sz w:val="20"/>
          <w:szCs w:val="20"/>
        </w:rPr>
        <w:t xml:space="preserve"> </w:t>
      </w:r>
    </w:p>
    <w:p w:rsidR="008C0A2A" w:rsidRPr="00863AC2" w:rsidRDefault="008C0A2A" w:rsidP="008C0A2A">
      <w:pPr>
        <w:pStyle w:val="Default"/>
        <w:rPr>
          <w:rFonts w:ascii="Arial" w:hAnsi="Arial" w:cs="Arial"/>
          <w:sz w:val="18"/>
          <w:szCs w:val="18"/>
        </w:rPr>
      </w:pPr>
      <w:r w:rsidRPr="00863AC2">
        <w:rPr>
          <w:rFonts w:ascii="Arial" w:hAnsi="Arial" w:cs="Arial"/>
          <w:b/>
          <w:sz w:val="20"/>
          <w:szCs w:val="20"/>
        </w:rPr>
        <w:t>12 à 17 jours</w:t>
      </w:r>
      <w:r w:rsidRPr="00863AC2">
        <w:rPr>
          <w:rFonts w:ascii="Arial" w:hAnsi="Arial" w:cs="Arial"/>
          <w:sz w:val="20"/>
          <w:szCs w:val="20"/>
        </w:rPr>
        <w:t xml:space="preserve"> </w:t>
      </w:r>
      <w:r w:rsidRPr="00863AC2">
        <w:rPr>
          <w:rFonts w:ascii="Arial" w:hAnsi="Arial" w:cs="Arial"/>
          <w:sz w:val="20"/>
          <w:szCs w:val="20"/>
        </w:rPr>
        <w:tab/>
      </w:r>
      <w:r w:rsidRPr="00863AC2">
        <w:rPr>
          <w:rFonts w:ascii="Arial" w:hAnsi="Arial" w:cs="Arial"/>
          <w:sz w:val="18"/>
          <w:szCs w:val="18"/>
        </w:rPr>
        <w:t>8,75€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>18,50€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 xml:space="preserve">13,00€ </w:t>
      </w:r>
    </w:p>
    <w:p w:rsidR="008C0A2A" w:rsidRPr="0038444E" w:rsidRDefault="008C0A2A" w:rsidP="008C0A2A">
      <w:pPr>
        <w:pStyle w:val="Default"/>
        <w:rPr>
          <w:rFonts w:ascii="Arial" w:hAnsi="Arial" w:cs="Arial"/>
          <w:sz w:val="20"/>
          <w:szCs w:val="20"/>
        </w:rPr>
      </w:pPr>
      <w:r w:rsidRPr="00863AC2">
        <w:rPr>
          <w:rFonts w:ascii="Arial" w:hAnsi="Arial" w:cs="Arial"/>
          <w:b/>
          <w:sz w:val="20"/>
          <w:szCs w:val="20"/>
        </w:rPr>
        <w:t>18 à 23 jours</w:t>
      </w:r>
      <w:r w:rsidRPr="0038444E">
        <w:rPr>
          <w:rFonts w:ascii="Arial" w:hAnsi="Arial" w:cs="Arial"/>
          <w:sz w:val="20"/>
          <w:szCs w:val="20"/>
        </w:rPr>
        <w:t xml:space="preserve"> </w:t>
      </w:r>
      <w:r w:rsidRPr="0038444E">
        <w:rPr>
          <w:rFonts w:ascii="Arial" w:hAnsi="Arial" w:cs="Arial"/>
          <w:sz w:val="20"/>
          <w:szCs w:val="20"/>
        </w:rPr>
        <w:tab/>
      </w:r>
      <w:r w:rsidRPr="00863AC2">
        <w:rPr>
          <w:rFonts w:ascii="Arial" w:hAnsi="Arial" w:cs="Arial"/>
          <w:sz w:val="18"/>
          <w:szCs w:val="18"/>
        </w:rPr>
        <w:t>10,00€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>23,25€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>19,00€</w:t>
      </w:r>
      <w:r w:rsidRPr="0038444E">
        <w:rPr>
          <w:rFonts w:ascii="Arial" w:hAnsi="Arial" w:cs="Arial"/>
          <w:sz w:val="20"/>
          <w:szCs w:val="20"/>
        </w:rPr>
        <w:t xml:space="preserve"> </w:t>
      </w:r>
    </w:p>
    <w:p w:rsidR="008C0A2A" w:rsidRPr="0038444E" w:rsidRDefault="008C0A2A" w:rsidP="008C0A2A">
      <w:pPr>
        <w:pStyle w:val="Default"/>
        <w:rPr>
          <w:rFonts w:ascii="Arial" w:hAnsi="Arial" w:cs="Arial"/>
          <w:sz w:val="20"/>
          <w:szCs w:val="20"/>
        </w:rPr>
      </w:pPr>
      <w:r w:rsidRPr="00863AC2">
        <w:rPr>
          <w:rFonts w:ascii="Arial" w:hAnsi="Arial" w:cs="Arial"/>
          <w:b/>
          <w:sz w:val="20"/>
          <w:szCs w:val="20"/>
        </w:rPr>
        <w:t>24 à 32 jours</w:t>
      </w:r>
      <w:r w:rsidRPr="0038444E">
        <w:rPr>
          <w:rFonts w:ascii="Arial" w:hAnsi="Arial" w:cs="Arial"/>
          <w:sz w:val="20"/>
          <w:szCs w:val="20"/>
        </w:rPr>
        <w:tab/>
      </w:r>
      <w:r w:rsidRPr="00863AC2">
        <w:rPr>
          <w:rFonts w:ascii="Arial" w:hAnsi="Arial" w:cs="Arial"/>
          <w:sz w:val="18"/>
          <w:szCs w:val="18"/>
        </w:rPr>
        <w:t xml:space="preserve">13,25€ 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 xml:space="preserve">28,00€ 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>24,00</w:t>
      </w:r>
      <w:r w:rsidRPr="0038444E">
        <w:rPr>
          <w:rFonts w:ascii="Arial" w:hAnsi="Arial" w:cs="Arial"/>
          <w:sz w:val="20"/>
          <w:szCs w:val="20"/>
        </w:rPr>
        <w:t xml:space="preserve">€ </w:t>
      </w:r>
    </w:p>
    <w:p w:rsidR="008C0A2A" w:rsidRPr="0038444E" w:rsidRDefault="008C0A2A" w:rsidP="008C0A2A">
      <w:pPr>
        <w:pStyle w:val="Default"/>
        <w:rPr>
          <w:rFonts w:ascii="Arial" w:hAnsi="Arial" w:cs="Arial"/>
          <w:sz w:val="20"/>
          <w:szCs w:val="20"/>
        </w:rPr>
      </w:pPr>
      <w:r w:rsidRPr="0038444E">
        <w:rPr>
          <w:rFonts w:ascii="Arial" w:hAnsi="Arial" w:cs="Arial"/>
          <w:sz w:val="20"/>
          <w:szCs w:val="20"/>
        </w:rPr>
        <w:t>Par mois supplémentaire</w:t>
      </w:r>
      <w:r w:rsidRPr="00863AC2">
        <w:rPr>
          <w:rFonts w:ascii="Arial" w:hAnsi="Arial" w:cs="Arial"/>
          <w:sz w:val="18"/>
          <w:szCs w:val="18"/>
        </w:rPr>
        <w:t>* 6,75€</w:t>
      </w:r>
      <w:r w:rsidRPr="00863AC2">
        <w:rPr>
          <w:rFonts w:ascii="Arial" w:hAnsi="Arial" w:cs="Arial"/>
          <w:sz w:val="18"/>
          <w:szCs w:val="18"/>
        </w:rPr>
        <w:tab/>
      </w:r>
      <w:r w:rsid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 xml:space="preserve">14,00€ </w:t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</w:r>
      <w:r w:rsidRPr="00863AC2">
        <w:rPr>
          <w:rFonts w:ascii="Arial" w:hAnsi="Arial" w:cs="Arial"/>
          <w:sz w:val="18"/>
          <w:szCs w:val="18"/>
        </w:rPr>
        <w:tab/>
        <w:t>11,00€</w:t>
      </w:r>
      <w:r w:rsidRPr="0038444E">
        <w:rPr>
          <w:rFonts w:ascii="Arial" w:hAnsi="Arial" w:cs="Arial"/>
          <w:sz w:val="20"/>
          <w:szCs w:val="20"/>
        </w:rPr>
        <w:t xml:space="preserve"> </w:t>
      </w:r>
    </w:p>
    <w:p w:rsidR="00863AC2" w:rsidRDefault="00863AC2" w:rsidP="008C0A2A">
      <w:pPr>
        <w:pStyle w:val="Default"/>
        <w:rPr>
          <w:rFonts w:ascii="Arial" w:hAnsi="Arial" w:cs="Arial"/>
          <w:sz w:val="20"/>
          <w:szCs w:val="20"/>
        </w:rPr>
      </w:pPr>
    </w:p>
    <w:p w:rsidR="008C0A2A" w:rsidRPr="0038444E" w:rsidRDefault="008C0A2A" w:rsidP="008C0A2A">
      <w:pPr>
        <w:pStyle w:val="Default"/>
        <w:rPr>
          <w:rFonts w:ascii="Arial" w:hAnsi="Arial" w:cs="Arial"/>
          <w:sz w:val="20"/>
          <w:szCs w:val="20"/>
        </w:rPr>
      </w:pPr>
      <w:r w:rsidRPr="0038444E">
        <w:rPr>
          <w:rFonts w:ascii="Arial" w:hAnsi="Arial" w:cs="Arial"/>
          <w:sz w:val="20"/>
          <w:szCs w:val="20"/>
        </w:rPr>
        <w:t xml:space="preserve">(*Tout mois commencé compte pour un mois entier) </w:t>
      </w:r>
    </w:p>
    <w:p w:rsidR="008C0A2A" w:rsidRDefault="008C0A2A" w:rsidP="008C0A2A">
      <w:pPr>
        <w:pStyle w:val="Default"/>
        <w:rPr>
          <w:rFonts w:ascii="Arial" w:hAnsi="Arial" w:cs="Arial"/>
          <w:sz w:val="20"/>
          <w:szCs w:val="20"/>
        </w:rPr>
      </w:pPr>
    </w:p>
    <w:p w:rsidR="008C0A2A" w:rsidRPr="008C0A2A" w:rsidRDefault="008C0A2A" w:rsidP="008C0A2A">
      <w:pPr>
        <w:pStyle w:val="Default"/>
        <w:rPr>
          <w:rFonts w:ascii="Arial" w:hAnsi="Arial" w:cs="Arial"/>
          <w:b/>
          <w:sz w:val="20"/>
          <w:szCs w:val="20"/>
        </w:rPr>
      </w:pPr>
      <w:r w:rsidRPr="008C0A2A">
        <w:rPr>
          <w:rFonts w:ascii="Arial" w:hAnsi="Arial" w:cs="Arial"/>
          <w:b/>
          <w:sz w:val="20"/>
          <w:szCs w:val="20"/>
        </w:rPr>
        <w:t xml:space="preserve">II. POLICE ETHIAS – TR BAGAGES N° 45.027.492 </w:t>
      </w:r>
    </w:p>
    <w:p w:rsidR="008C0A2A" w:rsidRPr="0038444E" w:rsidRDefault="008C0A2A" w:rsidP="008C0A2A">
      <w:pPr>
        <w:pStyle w:val="Default"/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sz w:val="18"/>
          <w:szCs w:val="18"/>
        </w:rPr>
        <w:t xml:space="preserve">Prime par assuré, par période d’une semaine : </w:t>
      </w:r>
    </w:p>
    <w:p w:rsidR="008C0A2A" w:rsidRPr="0038444E" w:rsidRDefault="008C0A2A" w:rsidP="008C0A2A">
      <w:pPr>
        <w:pStyle w:val="Default"/>
        <w:rPr>
          <w:rFonts w:ascii="Arial" w:hAnsi="Arial" w:cs="Arial"/>
          <w:sz w:val="18"/>
          <w:szCs w:val="18"/>
        </w:rPr>
      </w:pPr>
    </w:p>
    <w:p w:rsidR="008C0A2A" w:rsidRPr="00863AC2" w:rsidRDefault="008C0A2A" w:rsidP="008C0A2A">
      <w:pPr>
        <w:pStyle w:val="Defaul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sz w:val="18"/>
          <w:szCs w:val="18"/>
        </w:rPr>
        <w:t xml:space="preserve"> </w:t>
      </w:r>
      <w:r w:rsidRPr="0038444E">
        <w:rPr>
          <w:rFonts w:ascii="Arial" w:hAnsi="Arial" w:cs="Arial"/>
          <w:b/>
          <w:bCs/>
          <w:sz w:val="18"/>
          <w:szCs w:val="18"/>
        </w:rPr>
        <w:t xml:space="preserve">4,09€ </w:t>
      </w:r>
      <w:r w:rsidRPr="0038444E">
        <w:rPr>
          <w:rFonts w:ascii="Arial" w:hAnsi="Arial" w:cs="Arial"/>
          <w:sz w:val="18"/>
          <w:szCs w:val="18"/>
        </w:rPr>
        <w:t xml:space="preserve">pour 1.859,20€ de bagages, y compris les objets </w:t>
      </w:r>
    </w:p>
    <w:p w:rsidR="008C0A2A" w:rsidRPr="0038444E" w:rsidRDefault="008C0A2A" w:rsidP="00863AC2">
      <w:pPr>
        <w:pStyle w:val="Default"/>
        <w:ind w:firstLine="708"/>
        <w:rPr>
          <w:rFonts w:ascii="Arial" w:hAnsi="Arial" w:cs="Arial"/>
          <w:sz w:val="18"/>
          <w:szCs w:val="18"/>
        </w:rPr>
      </w:pPr>
      <w:proofErr w:type="gramStart"/>
      <w:r w:rsidRPr="0038444E">
        <w:rPr>
          <w:rFonts w:ascii="Arial" w:hAnsi="Arial" w:cs="Arial"/>
          <w:sz w:val="18"/>
          <w:szCs w:val="18"/>
        </w:rPr>
        <w:t>précieux</w:t>
      </w:r>
      <w:proofErr w:type="gramEnd"/>
      <w:r w:rsidRPr="0038444E">
        <w:rPr>
          <w:rFonts w:ascii="Arial" w:hAnsi="Arial" w:cs="Arial"/>
          <w:sz w:val="18"/>
          <w:szCs w:val="18"/>
        </w:rPr>
        <w:t xml:space="preserve">, à concurrence de 495,79€ ; </w:t>
      </w:r>
    </w:p>
    <w:p w:rsidR="008C0A2A" w:rsidRPr="00863AC2" w:rsidRDefault="008C0A2A" w:rsidP="008C0A2A">
      <w:pPr>
        <w:pStyle w:val="Defaul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b/>
          <w:bCs/>
          <w:sz w:val="18"/>
          <w:szCs w:val="18"/>
        </w:rPr>
        <w:t xml:space="preserve">6,82€ </w:t>
      </w:r>
      <w:r w:rsidRPr="0038444E">
        <w:rPr>
          <w:rFonts w:ascii="Arial" w:hAnsi="Arial" w:cs="Arial"/>
          <w:sz w:val="18"/>
          <w:szCs w:val="18"/>
        </w:rPr>
        <w:t xml:space="preserve">pour 3.098,67€ de bagages, y compris les objets </w:t>
      </w:r>
    </w:p>
    <w:p w:rsidR="008C0A2A" w:rsidRPr="0038444E" w:rsidRDefault="008C0A2A" w:rsidP="00863AC2">
      <w:pPr>
        <w:pStyle w:val="Default"/>
        <w:ind w:firstLine="708"/>
        <w:rPr>
          <w:rFonts w:ascii="Arial" w:hAnsi="Arial" w:cs="Arial"/>
          <w:sz w:val="18"/>
          <w:szCs w:val="18"/>
        </w:rPr>
      </w:pPr>
      <w:proofErr w:type="gramStart"/>
      <w:r w:rsidRPr="0038444E">
        <w:rPr>
          <w:rFonts w:ascii="Arial" w:hAnsi="Arial" w:cs="Arial"/>
          <w:sz w:val="18"/>
          <w:szCs w:val="18"/>
        </w:rPr>
        <w:t>précieux</w:t>
      </w:r>
      <w:proofErr w:type="gramEnd"/>
      <w:r w:rsidRPr="0038444E">
        <w:rPr>
          <w:rFonts w:ascii="Arial" w:hAnsi="Arial" w:cs="Arial"/>
          <w:sz w:val="18"/>
          <w:szCs w:val="18"/>
        </w:rPr>
        <w:t xml:space="preserve">, à concurrence de 867,69€ ; </w:t>
      </w:r>
    </w:p>
    <w:p w:rsidR="008C0A2A" w:rsidRDefault="008C0A2A" w:rsidP="008C0A2A">
      <w:pPr>
        <w:pStyle w:val="Defaul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b/>
          <w:bCs/>
          <w:sz w:val="18"/>
          <w:szCs w:val="18"/>
        </w:rPr>
        <w:t xml:space="preserve">1,36€ </w:t>
      </w:r>
      <w:r w:rsidRPr="0038444E">
        <w:rPr>
          <w:rFonts w:ascii="Arial" w:hAnsi="Arial" w:cs="Arial"/>
          <w:sz w:val="18"/>
          <w:szCs w:val="18"/>
        </w:rPr>
        <w:t xml:space="preserve">pour 123,95€ d’indemnité couvrant les frais </w:t>
      </w:r>
      <w:r w:rsidRPr="00863AC2">
        <w:rPr>
          <w:rFonts w:ascii="Arial" w:hAnsi="Arial" w:cs="Arial"/>
          <w:sz w:val="18"/>
          <w:szCs w:val="18"/>
        </w:rPr>
        <w:t xml:space="preserve">d’achat de première nécessité pour bagages retardés de 24 heures. Frais à justifier. </w:t>
      </w:r>
    </w:p>
    <w:p w:rsidR="00863AC2" w:rsidRPr="00863AC2" w:rsidRDefault="00863AC2" w:rsidP="00863AC2">
      <w:pPr>
        <w:pStyle w:val="Default"/>
        <w:ind w:left="720"/>
        <w:rPr>
          <w:rFonts w:ascii="Arial" w:hAnsi="Arial" w:cs="Arial"/>
          <w:sz w:val="18"/>
          <w:szCs w:val="18"/>
        </w:rPr>
      </w:pPr>
    </w:p>
    <w:p w:rsidR="008C0A2A" w:rsidRPr="0038444E" w:rsidRDefault="008C0A2A" w:rsidP="008C0A2A">
      <w:pPr>
        <w:pStyle w:val="Default"/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b/>
          <w:bCs/>
          <w:sz w:val="18"/>
          <w:szCs w:val="18"/>
        </w:rPr>
        <w:t xml:space="preserve">Toute semaine entamée sera considérée comme entière </w:t>
      </w:r>
    </w:p>
    <w:p w:rsidR="008C0A2A" w:rsidRPr="0038444E" w:rsidRDefault="008C0A2A" w:rsidP="008C0A2A">
      <w:pPr>
        <w:pStyle w:val="Default"/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sz w:val="18"/>
          <w:szCs w:val="18"/>
        </w:rPr>
        <w:t xml:space="preserve">Prime par assuré, par période </w:t>
      </w:r>
      <w:r w:rsidR="0038444E" w:rsidRPr="0038444E">
        <w:rPr>
          <w:rFonts w:ascii="Arial" w:hAnsi="Arial" w:cs="Arial"/>
          <w:sz w:val="18"/>
          <w:szCs w:val="18"/>
        </w:rPr>
        <w:t>d’UN</w:t>
      </w:r>
      <w:r w:rsidRPr="0038444E">
        <w:rPr>
          <w:rFonts w:ascii="Arial" w:hAnsi="Arial" w:cs="Arial"/>
          <w:sz w:val="18"/>
          <w:szCs w:val="18"/>
        </w:rPr>
        <w:t xml:space="preserve"> AN </w:t>
      </w:r>
      <w:r w:rsidRPr="0038444E">
        <w:rPr>
          <w:rFonts w:ascii="Arial" w:hAnsi="Arial" w:cs="Arial"/>
          <w:b/>
          <w:bCs/>
          <w:sz w:val="18"/>
          <w:szCs w:val="18"/>
        </w:rPr>
        <w:t xml:space="preserve">: </w:t>
      </w:r>
    </w:p>
    <w:p w:rsidR="008C0A2A" w:rsidRPr="0038444E" w:rsidRDefault="008C0A2A" w:rsidP="008C0A2A">
      <w:pPr>
        <w:pStyle w:val="Default"/>
        <w:rPr>
          <w:rFonts w:ascii="Arial" w:hAnsi="Arial" w:cs="Arial"/>
          <w:sz w:val="18"/>
          <w:szCs w:val="18"/>
        </w:rPr>
      </w:pPr>
    </w:p>
    <w:p w:rsidR="008C0A2A" w:rsidRPr="00863AC2" w:rsidRDefault="008C0A2A" w:rsidP="008C0A2A">
      <w:pPr>
        <w:pStyle w:val="Defaul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sz w:val="18"/>
          <w:szCs w:val="18"/>
        </w:rPr>
        <w:t xml:space="preserve"> </w:t>
      </w:r>
      <w:r w:rsidRPr="0038444E">
        <w:rPr>
          <w:rFonts w:ascii="Arial" w:hAnsi="Arial" w:cs="Arial"/>
          <w:b/>
          <w:bCs/>
          <w:sz w:val="18"/>
          <w:szCs w:val="18"/>
        </w:rPr>
        <w:t xml:space="preserve">81,80€ </w:t>
      </w:r>
      <w:r w:rsidRPr="0038444E">
        <w:rPr>
          <w:rFonts w:ascii="Arial" w:hAnsi="Arial" w:cs="Arial"/>
          <w:sz w:val="18"/>
          <w:szCs w:val="18"/>
        </w:rPr>
        <w:t xml:space="preserve">pour 1.859,20€ de bagages, y compris les objets </w:t>
      </w:r>
    </w:p>
    <w:p w:rsidR="008C0A2A" w:rsidRPr="0038444E" w:rsidRDefault="008C0A2A" w:rsidP="00863AC2">
      <w:pPr>
        <w:pStyle w:val="Default"/>
        <w:ind w:firstLine="708"/>
        <w:rPr>
          <w:rFonts w:ascii="Arial" w:hAnsi="Arial" w:cs="Arial"/>
          <w:sz w:val="18"/>
          <w:szCs w:val="18"/>
        </w:rPr>
      </w:pPr>
      <w:proofErr w:type="gramStart"/>
      <w:r w:rsidRPr="0038444E">
        <w:rPr>
          <w:rFonts w:ascii="Arial" w:hAnsi="Arial" w:cs="Arial"/>
          <w:sz w:val="18"/>
          <w:szCs w:val="18"/>
        </w:rPr>
        <w:t>précieux</w:t>
      </w:r>
      <w:proofErr w:type="gramEnd"/>
      <w:r w:rsidRPr="0038444E">
        <w:rPr>
          <w:rFonts w:ascii="Arial" w:hAnsi="Arial" w:cs="Arial"/>
          <w:sz w:val="18"/>
          <w:szCs w:val="18"/>
        </w:rPr>
        <w:t xml:space="preserve"> à concurrence de 50% du montant garanti ; </w:t>
      </w:r>
    </w:p>
    <w:p w:rsidR="008C0A2A" w:rsidRPr="00863AC2" w:rsidRDefault="008C0A2A" w:rsidP="008C0A2A">
      <w:pPr>
        <w:pStyle w:val="Defaul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sz w:val="18"/>
          <w:szCs w:val="18"/>
        </w:rPr>
        <w:t xml:space="preserve"> </w:t>
      </w:r>
      <w:r w:rsidRPr="0038444E">
        <w:rPr>
          <w:rFonts w:ascii="Arial" w:hAnsi="Arial" w:cs="Arial"/>
          <w:b/>
          <w:bCs/>
          <w:sz w:val="18"/>
          <w:szCs w:val="18"/>
        </w:rPr>
        <w:t xml:space="preserve">136,24€ </w:t>
      </w:r>
      <w:r w:rsidRPr="0038444E">
        <w:rPr>
          <w:rFonts w:ascii="Arial" w:hAnsi="Arial" w:cs="Arial"/>
          <w:sz w:val="18"/>
          <w:szCs w:val="18"/>
        </w:rPr>
        <w:t xml:space="preserve">pour 3.098,67€ de bagages, y compris les objets </w:t>
      </w:r>
    </w:p>
    <w:p w:rsidR="008C0A2A" w:rsidRPr="0038444E" w:rsidRDefault="008C0A2A" w:rsidP="00863AC2">
      <w:pPr>
        <w:pStyle w:val="Default"/>
        <w:ind w:firstLine="708"/>
        <w:rPr>
          <w:rFonts w:ascii="Arial" w:hAnsi="Arial" w:cs="Arial"/>
          <w:sz w:val="18"/>
          <w:szCs w:val="18"/>
        </w:rPr>
      </w:pPr>
      <w:proofErr w:type="gramStart"/>
      <w:r w:rsidRPr="0038444E">
        <w:rPr>
          <w:rFonts w:ascii="Arial" w:hAnsi="Arial" w:cs="Arial"/>
          <w:sz w:val="18"/>
          <w:szCs w:val="18"/>
        </w:rPr>
        <w:t>précieux</w:t>
      </w:r>
      <w:proofErr w:type="gramEnd"/>
      <w:r w:rsidRPr="0038444E">
        <w:rPr>
          <w:rFonts w:ascii="Arial" w:hAnsi="Arial" w:cs="Arial"/>
          <w:sz w:val="18"/>
          <w:szCs w:val="18"/>
        </w:rPr>
        <w:t xml:space="preserve"> à concurrence de 50% du montant garanti ; </w:t>
      </w:r>
    </w:p>
    <w:p w:rsidR="008C0A2A" w:rsidRPr="0038444E" w:rsidRDefault="008C0A2A" w:rsidP="008C0A2A">
      <w:pPr>
        <w:pStyle w:val="Defaul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b/>
          <w:bCs/>
          <w:sz w:val="18"/>
          <w:szCs w:val="18"/>
        </w:rPr>
        <w:t xml:space="preserve">27,27€ </w:t>
      </w:r>
      <w:r w:rsidRPr="0038444E">
        <w:rPr>
          <w:rFonts w:ascii="Arial" w:hAnsi="Arial" w:cs="Arial"/>
          <w:sz w:val="18"/>
          <w:szCs w:val="18"/>
        </w:rPr>
        <w:t xml:space="preserve">pour 123,95€ d’indemnité couvrant les frais d’achat de première nécessité pour bagages retardés de 24 heures. Frais à justifier. </w:t>
      </w:r>
    </w:p>
    <w:p w:rsidR="0038444E" w:rsidRDefault="0038444E" w:rsidP="008C0A2A">
      <w:pPr>
        <w:pStyle w:val="Default"/>
        <w:rPr>
          <w:rFonts w:ascii="Arial" w:hAnsi="Arial" w:cs="Arial"/>
          <w:sz w:val="18"/>
          <w:szCs w:val="18"/>
        </w:rPr>
      </w:pPr>
    </w:p>
    <w:p w:rsidR="008C0A2A" w:rsidRDefault="008C0A2A" w:rsidP="008C0A2A">
      <w:pPr>
        <w:pStyle w:val="Default"/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sz w:val="18"/>
          <w:szCs w:val="18"/>
        </w:rPr>
        <w:t xml:space="preserve">Intervention maximale par An : 2.478,94€ </w:t>
      </w:r>
    </w:p>
    <w:p w:rsidR="00863AC2" w:rsidRPr="0038444E" w:rsidRDefault="00863AC2" w:rsidP="008C0A2A">
      <w:pPr>
        <w:pStyle w:val="Default"/>
        <w:rPr>
          <w:rFonts w:ascii="Arial" w:hAnsi="Arial" w:cs="Arial"/>
          <w:sz w:val="18"/>
          <w:szCs w:val="18"/>
        </w:rPr>
      </w:pPr>
    </w:p>
    <w:p w:rsidR="007C1DA7" w:rsidRPr="0038444E" w:rsidRDefault="008C0A2A" w:rsidP="008C0A2A">
      <w:pPr>
        <w:rPr>
          <w:rFonts w:ascii="Arial" w:hAnsi="Arial" w:cs="Arial"/>
          <w:sz w:val="18"/>
          <w:szCs w:val="18"/>
        </w:rPr>
      </w:pPr>
      <w:r w:rsidRPr="0038444E">
        <w:rPr>
          <w:rFonts w:ascii="Arial" w:hAnsi="Arial" w:cs="Arial"/>
          <w:b/>
          <w:bCs/>
          <w:sz w:val="18"/>
          <w:szCs w:val="18"/>
        </w:rPr>
        <w:t>Toutes les primes s’entendent impôts et frais compris.</w:t>
      </w:r>
    </w:p>
    <w:p w:rsidR="007C1DA7" w:rsidRDefault="007C1DA7" w:rsidP="00277D08"/>
    <w:p w:rsidR="0038444E" w:rsidRDefault="0038444E" w:rsidP="00277D08"/>
    <w:p w:rsidR="0038444E" w:rsidRDefault="0038444E" w:rsidP="00277D08"/>
    <w:p w:rsidR="00863AC2" w:rsidRDefault="00863AC2" w:rsidP="00277D08"/>
    <w:p w:rsidR="00863AC2" w:rsidRDefault="00863AC2" w:rsidP="00277D08"/>
    <w:p w:rsidR="00863AC2" w:rsidRDefault="00863AC2" w:rsidP="00277D08"/>
    <w:p w:rsidR="00863AC2" w:rsidRDefault="00863AC2" w:rsidP="00277D08"/>
    <w:p w:rsidR="00863AC2" w:rsidRDefault="00863AC2" w:rsidP="00277D08"/>
    <w:p w:rsidR="00863AC2" w:rsidRDefault="00863AC2" w:rsidP="00277D08"/>
    <w:p w:rsidR="00863AC2" w:rsidRDefault="00863AC2" w:rsidP="00277D08"/>
    <w:sectPr w:rsidR="00863AC2" w:rsidSect="000E6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16A" w:rsidRDefault="0017616A" w:rsidP="00277D08">
      <w:r>
        <w:separator/>
      </w:r>
    </w:p>
    <w:p w:rsidR="00AD4097" w:rsidRDefault="00AD4097" w:rsidP="00277D08"/>
    <w:p w:rsidR="00AD4097" w:rsidRDefault="00AD4097" w:rsidP="00277D08"/>
    <w:p w:rsidR="00F17A2D" w:rsidRDefault="00F17A2D" w:rsidP="00277D08"/>
    <w:p w:rsidR="00933E66" w:rsidRDefault="00933E66" w:rsidP="00277D08"/>
    <w:p w:rsidR="00933E66" w:rsidRDefault="00933E66" w:rsidP="00277D08"/>
  </w:endnote>
  <w:endnote w:type="continuationSeparator" w:id="0">
    <w:p w:rsidR="0017616A" w:rsidRDefault="0017616A" w:rsidP="00277D08">
      <w:r>
        <w:continuationSeparator/>
      </w:r>
    </w:p>
    <w:p w:rsidR="00AD4097" w:rsidRDefault="00AD4097" w:rsidP="00277D08"/>
    <w:p w:rsidR="00AD4097" w:rsidRDefault="00AD4097" w:rsidP="00277D08"/>
    <w:p w:rsidR="00F17A2D" w:rsidRDefault="00F17A2D" w:rsidP="00277D08"/>
    <w:p w:rsidR="00933E66" w:rsidRDefault="00933E66" w:rsidP="00277D08"/>
    <w:p w:rsidR="00933E66" w:rsidRDefault="00933E66" w:rsidP="00277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B8" w:rsidRDefault="00D269B8" w:rsidP="00277D08">
    <w:pPr>
      <w:pStyle w:val="Pieddepage"/>
    </w:pPr>
  </w:p>
  <w:p w:rsidR="00AD4097" w:rsidRDefault="00AD4097" w:rsidP="00277D08"/>
  <w:p w:rsidR="00AD4097" w:rsidRDefault="00AD4097" w:rsidP="00277D08"/>
  <w:p w:rsidR="00F17A2D" w:rsidRDefault="00F17A2D" w:rsidP="00277D08"/>
  <w:p w:rsidR="00933E66" w:rsidRDefault="00933E66" w:rsidP="00277D08"/>
  <w:p w:rsidR="00933E66" w:rsidRDefault="00933E66" w:rsidP="00277D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649213"/>
      <w:docPartObj>
        <w:docPartGallery w:val="Page Numbers (Bottom of Page)"/>
        <w:docPartUnique/>
      </w:docPartObj>
    </w:sdtPr>
    <w:sdtEndPr/>
    <w:sdtContent>
      <w:p w:rsidR="000E6A4E" w:rsidRDefault="000E6A4E" w:rsidP="00277D08">
        <w:pPr>
          <w:pStyle w:val="Pieddepage"/>
        </w:pPr>
      </w:p>
      <w:p w:rsidR="00450837" w:rsidRPr="00450837" w:rsidRDefault="00450837" w:rsidP="003E7FD4">
        <w:pPr>
          <w:pStyle w:val="Pieddepage"/>
          <w:pBdr>
            <w:top w:val="single" w:sz="4" w:space="1" w:color="auto"/>
          </w:pBdr>
        </w:pPr>
        <w:r w:rsidRPr="000E6A4E">
          <w:t xml:space="preserve">DAF – </w:t>
        </w:r>
        <w:r w:rsidR="0038444E">
          <w:t>26 septembre 2017</w:t>
        </w:r>
        <w:r w:rsidR="000E6A4E">
          <w:t xml:space="preserve"> </w:t>
        </w:r>
        <w:r w:rsidR="00D269B8">
          <w:tab/>
        </w:r>
        <w:r w:rsidR="00D269B8">
          <w:tab/>
        </w:r>
        <w:r w:rsidRPr="00450837">
          <w:fldChar w:fldCharType="begin"/>
        </w:r>
        <w:r w:rsidRPr="00450837">
          <w:instrText>PAGE   \* MERGEFORMAT</w:instrText>
        </w:r>
        <w:r w:rsidRPr="00450837">
          <w:fldChar w:fldCharType="separate"/>
        </w:r>
        <w:r w:rsidR="00981C26" w:rsidRPr="00981C26">
          <w:rPr>
            <w:noProof/>
            <w:lang w:val="fr-FR"/>
          </w:rPr>
          <w:t>2</w:t>
        </w:r>
        <w:r w:rsidRPr="00450837">
          <w:fldChar w:fldCharType="end"/>
        </w:r>
      </w:p>
    </w:sdtContent>
  </w:sdt>
  <w:p w:rsidR="00450837" w:rsidRDefault="00450837" w:rsidP="00277D08">
    <w:pPr>
      <w:pStyle w:val="Pieddepage"/>
    </w:pPr>
  </w:p>
  <w:p w:rsidR="00AD4097" w:rsidRDefault="00902F12" w:rsidP="00902F12">
    <w:pPr>
      <w:tabs>
        <w:tab w:val="left" w:pos="5205"/>
      </w:tabs>
    </w:pPr>
    <w:r>
      <w:tab/>
    </w:r>
  </w:p>
  <w:p w:rsidR="00AD4097" w:rsidRDefault="00AD4097" w:rsidP="00277D08"/>
  <w:p w:rsidR="00F17A2D" w:rsidRDefault="00F17A2D" w:rsidP="003E7FD4">
    <w:pPr>
      <w:jc w:val="center"/>
    </w:pPr>
  </w:p>
  <w:p w:rsidR="00933E66" w:rsidRDefault="00933E66" w:rsidP="00277D08"/>
  <w:p w:rsidR="00933E66" w:rsidRDefault="00933E66" w:rsidP="00277D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44E" w:rsidRDefault="003844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16A" w:rsidRDefault="0017616A" w:rsidP="00277D08">
      <w:r>
        <w:separator/>
      </w:r>
    </w:p>
    <w:p w:rsidR="00AD4097" w:rsidRDefault="00AD4097" w:rsidP="00277D08"/>
    <w:p w:rsidR="00AD4097" w:rsidRDefault="00AD4097" w:rsidP="00277D08"/>
    <w:p w:rsidR="00F17A2D" w:rsidRDefault="00F17A2D" w:rsidP="00277D08"/>
    <w:p w:rsidR="00933E66" w:rsidRDefault="00933E66" w:rsidP="00277D08"/>
    <w:p w:rsidR="00933E66" w:rsidRDefault="00933E66" w:rsidP="00277D08"/>
  </w:footnote>
  <w:footnote w:type="continuationSeparator" w:id="0">
    <w:p w:rsidR="0017616A" w:rsidRDefault="0017616A" w:rsidP="00277D08">
      <w:r>
        <w:continuationSeparator/>
      </w:r>
    </w:p>
    <w:p w:rsidR="00AD4097" w:rsidRDefault="00AD4097" w:rsidP="00277D08"/>
    <w:p w:rsidR="00AD4097" w:rsidRDefault="00AD4097" w:rsidP="00277D08"/>
    <w:p w:rsidR="00F17A2D" w:rsidRDefault="00F17A2D" w:rsidP="00277D08"/>
    <w:p w:rsidR="00933E66" w:rsidRDefault="00933E66" w:rsidP="00277D08"/>
    <w:p w:rsidR="00933E66" w:rsidRDefault="00933E66" w:rsidP="00277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B8" w:rsidRDefault="00D269B8" w:rsidP="00277D08">
    <w:pPr>
      <w:pStyle w:val="En-tte"/>
    </w:pPr>
  </w:p>
  <w:p w:rsidR="00AD4097" w:rsidRDefault="00AD4097" w:rsidP="00277D08"/>
  <w:p w:rsidR="00AD4097" w:rsidRDefault="00AD4097" w:rsidP="00277D08"/>
  <w:p w:rsidR="00F17A2D" w:rsidRDefault="00F17A2D" w:rsidP="00277D08"/>
  <w:p w:rsidR="00933E66" w:rsidRDefault="00933E66" w:rsidP="00277D08"/>
  <w:p w:rsidR="00933E66" w:rsidRDefault="00933E66" w:rsidP="00277D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16A" w:rsidRPr="008F1979" w:rsidRDefault="0017616A" w:rsidP="00277D08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409321</wp:posOffset>
          </wp:positionH>
          <wp:positionV relativeFrom="paragraph">
            <wp:posOffset>-88011</wp:posOffset>
          </wp:positionV>
          <wp:extent cx="6000750" cy="733425"/>
          <wp:effectExtent l="0" t="0" r="0" b="9525"/>
          <wp:wrapNone/>
          <wp:docPr id="51" name="Image 51" descr="logo courrier 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urrier 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616A" w:rsidRDefault="0017616A" w:rsidP="00277D08">
    <w:pPr>
      <w:pStyle w:val="En-tte"/>
    </w:pPr>
  </w:p>
  <w:p w:rsidR="00AD4097" w:rsidRDefault="00AD4097" w:rsidP="00277D08"/>
  <w:p w:rsidR="00933E66" w:rsidRDefault="00933E66" w:rsidP="00277D08"/>
  <w:p w:rsidR="00933E66" w:rsidRDefault="00933E66" w:rsidP="00277D0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44E" w:rsidRDefault="003844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723"/>
    <w:multiLevelType w:val="hybridMultilevel"/>
    <w:tmpl w:val="7784810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3E95"/>
    <w:multiLevelType w:val="hybridMultilevel"/>
    <w:tmpl w:val="933E47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3530B"/>
    <w:multiLevelType w:val="hybridMultilevel"/>
    <w:tmpl w:val="C8EA49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22"/>
    <w:rsid w:val="000C15B8"/>
    <w:rsid w:val="000D6792"/>
    <w:rsid w:val="000E5EE1"/>
    <w:rsid w:val="000E6A4E"/>
    <w:rsid w:val="00104199"/>
    <w:rsid w:val="001113AC"/>
    <w:rsid w:val="0017616A"/>
    <w:rsid w:val="001816F5"/>
    <w:rsid w:val="001E65EE"/>
    <w:rsid w:val="002436E2"/>
    <w:rsid w:val="00277D08"/>
    <w:rsid w:val="002D3654"/>
    <w:rsid w:val="002F0F7F"/>
    <w:rsid w:val="00333960"/>
    <w:rsid w:val="003527A0"/>
    <w:rsid w:val="0038444E"/>
    <w:rsid w:val="003C0781"/>
    <w:rsid w:val="003E7FD4"/>
    <w:rsid w:val="003F7042"/>
    <w:rsid w:val="00450837"/>
    <w:rsid w:val="004C2D22"/>
    <w:rsid w:val="005B4F1B"/>
    <w:rsid w:val="00666747"/>
    <w:rsid w:val="007C1DA7"/>
    <w:rsid w:val="00810A8F"/>
    <w:rsid w:val="00863AC2"/>
    <w:rsid w:val="00874B56"/>
    <w:rsid w:val="00877333"/>
    <w:rsid w:val="00891711"/>
    <w:rsid w:val="008C0A2A"/>
    <w:rsid w:val="008C4525"/>
    <w:rsid w:val="00902F12"/>
    <w:rsid w:val="00933E66"/>
    <w:rsid w:val="009360F5"/>
    <w:rsid w:val="00981C26"/>
    <w:rsid w:val="009A4173"/>
    <w:rsid w:val="009B4653"/>
    <w:rsid w:val="009C3901"/>
    <w:rsid w:val="00A34DA0"/>
    <w:rsid w:val="00AD4097"/>
    <w:rsid w:val="00B52378"/>
    <w:rsid w:val="00B97DDC"/>
    <w:rsid w:val="00BF6AD7"/>
    <w:rsid w:val="00D269B8"/>
    <w:rsid w:val="00E65E22"/>
    <w:rsid w:val="00ED59AB"/>
    <w:rsid w:val="00F17A2D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2DEDC"/>
  <w15:chartTrackingRefBased/>
  <w15:docId w15:val="{85BF9EAC-4ABE-44B8-A760-AD22B8B7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08"/>
    <w:pPr>
      <w:spacing w:after="0" w:line="240" w:lineRule="auto"/>
      <w:ind w:right="-284"/>
    </w:pPr>
    <w:rPr>
      <w:rFonts w:ascii="Corbel" w:hAnsi="Corbe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C3901"/>
    <w:pPr>
      <w:keepNext/>
      <w:keepLines/>
      <w:spacing w:before="240" w:after="120"/>
      <w:outlineLvl w:val="0"/>
    </w:pPr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901"/>
    <w:pPr>
      <w:keepNext/>
      <w:keepLines/>
      <w:spacing w:before="240" w:after="120"/>
      <w:ind w:left="142" w:firstLine="425"/>
      <w:outlineLvl w:val="1"/>
    </w:pPr>
    <w:rPr>
      <w:rFonts w:ascii="Arial" w:eastAsiaTheme="majorEastAsia" w:hAnsi="Arial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3901"/>
    <w:pPr>
      <w:keepNext/>
      <w:keepLines/>
      <w:spacing w:before="240" w:after="120"/>
      <w:ind w:firstLine="993"/>
      <w:outlineLvl w:val="2"/>
    </w:pPr>
    <w:rPr>
      <w:rFonts w:ascii="Arial" w:eastAsiaTheme="majorEastAsia" w:hAnsi="Arial" w:cs="Arial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C3901"/>
    <w:pPr>
      <w:ind w:left="708" w:firstLine="708"/>
      <w:outlineLvl w:val="3"/>
    </w:pPr>
    <w:rPr>
      <w:rFonts w:ascii="Arial" w:hAnsi="Arial" w:cs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61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16A"/>
  </w:style>
  <w:style w:type="paragraph" w:styleId="Pieddepage">
    <w:name w:val="footer"/>
    <w:basedOn w:val="Normal"/>
    <w:link w:val="PieddepageCar"/>
    <w:uiPriority w:val="99"/>
    <w:unhideWhenUsed/>
    <w:rsid w:val="001761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16A"/>
  </w:style>
  <w:style w:type="table" w:styleId="Grilledutableau">
    <w:name w:val="Table Grid"/>
    <w:basedOn w:val="TableauNormal"/>
    <w:uiPriority w:val="39"/>
    <w:rsid w:val="002F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C3901"/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C3901"/>
    <w:rPr>
      <w:rFonts w:ascii="Arial" w:eastAsiaTheme="majorEastAsia" w:hAnsi="Arial" w:cs="Times New Roman"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C3901"/>
    <w:rPr>
      <w:rFonts w:ascii="Arial" w:eastAsiaTheme="majorEastAsia" w:hAnsi="Arial" w:cs="Arial"/>
      <w:b/>
      <w:sz w:val="24"/>
      <w:szCs w:val="24"/>
    </w:rPr>
  </w:style>
  <w:style w:type="paragraph" w:styleId="Sansinterligne">
    <w:name w:val="No Spacing"/>
    <w:uiPriority w:val="1"/>
    <w:qFormat/>
    <w:rsid w:val="00A34DA0"/>
    <w:pPr>
      <w:spacing w:after="0" w:line="240" w:lineRule="auto"/>
      <w:ind w:left="884"/>
    </w:pPr>
    <w:rPr>
      <w:rFonts w:ascii="Times New Roman" w:hAnsi="Times New Roman" w:cs="Times New Roman"/>
    </w:rPr>
  </w:style>
  <w:style w:type="paragraph" w:customStyle="1" w:styleId="enttegauche">
    <w:name w:val="entête gauche"/>
    <w:basedOn w:val="Normal"/>
    <w:link w:val="enttegaucheCar"/>
    <w:qFormat/>
    <w:rsid w:val="00104199"/>
    <w:rPr>
      <w:rFonts w:ascii="Arial" w:hAnsi="Arial" w:cs="Arial"/>
      <w:b/>
      <w:color w:val="0070C0"/>
      <w:szCs w:val="24"/>
    </w:rPr>
  </w:style>
  <w:style w:type="paragraph" w:customStyle="1" w:styleId="enttedroit">
    <w:name w:val="entête droit"/>
    <w:basedOn w:val="Normal"/>
    <w:link w:val="enttedroitCar"/>
    <w:qFormat/>
    <w:rsid w:val="00810A8F"/>
    <w:pPr>
      <w:pBdr>
        <w:left w:val="single" w:sz="4" w:space="4" w:color="auto"/>
      </w:pBdr>
      <w:ind w:left="459"/>
    </w:pPr>
    <w:rPr>
      <w:rFonts w:ascii="Arial" w:hAnsi="Arial" w:cs="Arial"/>
      <w:sz w:val="24"/>
    </w:rPr>
  </w:style>
  <w:style w:type="character" w:customStyle="1" w:styleId="enttegaucheCar">
    <w:name w:val="entête gauche Car"/>
    <w:basedOn w:val="Policepardfaut"/>
    <w:link w:val="enttegauche"/>
    <w:rsid w:val="00104199"/>
    <w:rPr>
      <w:rFonts w:ascii="Arial" w:hAnsi="Arial" w:cs="Arial"/>
      <w:b/>
      <w:color w:val="0070C0"/>
      <w:szCs w:val="24"/>
    </w:rPr>
  </w:style>
  <w:style w:type="character" w:customStyle="1" w:styleId="enttedroitCar">
    <w:name w:val="entête droit Car"/>
    <w:basedOn w:val="Policepardfaut"/>
    <w:link w:val="enttedroit"/>
    <w:rsid w:val="00810A8F"/>
    <w:rPr>
      <w:rFonts w:ascii="Arial" w:hAnsi="Arial" w:cs="Arial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9C3901"/>
    <w:rPr>
      <w:rFonts w:ascii="Arial" w:hAnsi="Arial" w:cs="Arial"/>
      <w:i/>
    </w:rPr>
  </w:style>
  <w:style w:type="paragraph" w:customStyle="1" w:styleId="Texte">
    <w:name w:val="Texte"/>
    <w:basedOn w:val="Sansinterligne"/>
    <w:link w:val="TexteCar"/>
    <w:rsid w:val="009B4653"/>
    <w:pPr>
      <w:ind w:left="993" w:right="141" w:firstLine="423"/>
    </w:pPr>
    <w:rPr>
      <w:rFonts w:ascii="Arial" w:eastAsia="MS Mincho" w:hAnsi="Arial" w:cs="Arial"/>
      <w:sz w:val="20"/>
      <w:szCs w:val="24"/>
      <w:lang w:val="fr-FR" w:eastAsia="fr-FR"/>
    </w:rPr>
  </w:style>
  <w:style w:type="character" w:customStyle="1" w:styleId="TexteCar">
    <w:name w:val="Texte Car"/>
    <w:link w:val="Texte"/>
    <w:rsid w:val="009B4653"/>
    <w:rPr>
      <w:rFonts w:ascii="Arial" w:eastAsia="MS Mincho" w:hAnsi="Arial" w:cs="Arial"/>
      <w:sz w:val="20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B4653"/>
    <w:pPr>
      <w:ind w:left="708" w:right="0"/>
    </w:pPr>
    <w:rPr>
      <w:rFonts w:ascii="Cambria" w:eastAsia="MS Mincho" w:hAnsi="Cambria"/>
      <w:sz w:val="24"/>
      <w:szCs w:val="24"/>
      <w:lang w:val="fr-FR" w:eastAsia="fr-FR"/>
    </w:rPr>
  </w:style>
  <w:style w:type="paragraph" w:customStyle="1" w:styleId="Default">
    <w:name w:val="Default"/>
    <w:rsid w:val="002D36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F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U.L.B.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DELVAUX  Anne</dc:creator>
  <cp:keywords/>
  <dc:description/>
  <cp:lastModifiedBy>MANFROID  Ludmilla</cp:lastModifiedBy>
  <cp:revision>7</cp:revision>
  <cp:lastPrinted>2017-09-26T08:58:00Z</cp:lastPrinted>
  <dcterms:created xsi:type="dcterms:W3CDTF">2017-09-22T12:52:00Z</dcterms:created>
  <dcterms:modified xsi:type="dcterms:W3CDTF">2017-12-15T13:27:00Z</dcterms:modified>
</cp:coreProperties>
</file>